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581D" w14:textId="77777777" w:rsidR="009A6437" w:rsidRDefault="009379CF" w:rsidP="00043F69">
      <w:pPr>
        <w:widowControl w:val="0"/>
        <w:autoSpaceDE w:val="0"/>
        <w:autoSpaceDN w:val="0"/>
        <w:adjustRightInd w:val="0"/>
        <w:spacing w:line="300" w:lineRule="exact"/>
        <w:rPr>
          <w:rFonts w:cs="Arial"/>
          <w:b/>
          <w:sz w:val="28"/>
          <w:szCs w:val="24"/>
        </w:rPr>
      </w:pPr>
      <w:r>
        <w:rPr>
          <w:rFonts w:cs="Arial"/>
          <w:b/>
          <w:noProof/>
          <w:sz w:val="28"/>
          <w:szCs w:val="24"/>
          <w:lang w:eastAsia="pt-PT"/>
        </w:rPr>
        <w:drawing>
          <wp:anchor distT="0" distB="0" distL="114300" distR="114300" simplePos="0" relativeHeight="251662336" behindDoc="0" locked="0" layoutInCell="1" allowOverlap="1" wp14:anchorId="2C98A698" wp14:editId="01331202">
            <wp:simplePos x="0" y="0"/>
            <wp:positionH relativeFrom="column">
              <wp:posOffset>2457450</wp:posOffset>
            </wp:positionH>
            <wp:positionV relativeFrom="paragraph">
              <wp:posOffset>530225</wp:posOffset>
            </wp:positionV>
            <wp:extent cx="1042670" cy="838200"/>
            <wp:effectExtent l="0" t="0" r="508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4F497B66" wp14:editId="1F4678AC">
            <wp:simplePos x="0" y="0"/>
            <wp:positionH relativeFrom="column">
              <wp:posOffset>4720590</wp:posOffset>
            </wp:positionH>
            <wp:positionV relativeFrom="paragraph">
              <wp:posOffset>530225</wp:posOffset>
            </wp:positionV>
            <wp:extent cx="1047750" cy="828675"/>
            <wp:effectExtent l="0" t="0" r="0" b="9525"/>
            <wp:wrapTopAndBottom/>
            <wp:docPr id="6" name="Imagem 3" descr="CJLis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JLisb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D70">
        <w:rPr>
          <w:rFonts w:cs="Arial"/>
          <w:b/>
          <w:sz w:val="28"/>
          <w:szCs w:val="24"/>
        </w:rPr>
        <w:t xml:space="preserve">   </w:t>
      </w:r>
    </w:p>
    <w:p w14:paraId="304E37CA" w14:textId="77777777" w:rsidR="00043F69" w:rsidRDefault="009379CF" w:rsidP="00043F69">
      <w:pPr>
        <w:widowControl w:val="0"/>
        <w:autoSpaceDE w:val="0"/>
        <w:autoSpaceDN w:val="0"/>
        <w:adjustRightInd w:val="0"/>
        <w:spacing w:line="300" w:lineRule="exact"/>
        <w:rPr>
          <w:rFonts w:cs="Arial"/>
          <w:b/>
          <w:sz w:val="28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68D6FA22" wp14:editId="6D901CD3">
            <wp:simplePos x="0" y="0"/>
            <wp:positionH relativeFrom="column">
              <wp:posOffset>213360</wp:posOffset>
            </wp:positionH>
            <wp:positionV relativeFrom="paragraph">
              <wp:posOffset>116205</wp:posOffset>
            </wp:positionV>
            <wp:extent cx="695325" cy="933450"/>
            <wp:effectExtent l="0" t="0" r="9525" b="0"/>
            <wp:wrapTopAndBottom/>
            <wp:docPr id="7" name="Imagem 2" descr="IPDJ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DJ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sz w:val="28"/>
          <w:szCs w:val="24"/>
        </w:rPr>
        <w:br w:type="textWrapping" w:clear="all"/>
      </w:r>
    </w:p>
    <w:p w14:paraId="43BEFF8C" w14:textId="77777777" w:rsidR="00E41726" w:rsidRDefault="00E41726" w:rsidP="00043F69">
      <w:pPr>
        <w:widowControl w:val="0"/>
        <w:autoSpaceDE w:val="0"/>
        <w:autoSpaceDN w:val="0"/>
        <w:adjustRightInd w:val="0"/>
        <w:spacing w:line="300" w:lineRule="exact"/>
        <w:rPr>
          <w:rFonts w:cs="Arial"/>
          <w:b/>
          <w:sz w:val="28"/>
          <w:szCs w:val="24"/>
        </w:rPr>
      </w:pPr>
    </w:p>
    <w:p w14:paraId="115E7C6C" w14:textId="77777777" w:rsidR="0098271F" w:rsidRDefault="009F5EB4" w:rsidP="00043F69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CASA DE</w:t>
      </w:r>
      <w:r w:rsidR="00E656B4">
        <w:rPr>
          <w:rFonts w:cs="Arial"/>
          <w:b/>
          <w:sz w:val="28"/>
          <w:szCs w:val="24"/>
        </w:rPr>
        <w:t xml:space="preserve"> ASSOCIAÇÕES DO</w:t>
      </w:r>
    </w:p>
    <w:p w14:paraId="70D7F78D" w14:textId="77777777" w:rsidR="00043F69" w:rsidRPr="00043F69" w:rsidRDefault="00043F69" w:rsidP="00043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043F69">
        <w:rPr>
          <w:rFonts w:cs="Arial"/>
          <w:b/>
          <w:sz w:val="24"/>
          <w:szCs w:val="24"/>
        </w:rPr>
        <w:t>CENTRO DE JUVENTUDE DE LISBOA</w:t>
      </w:r>
    </w:p>
    <w:p w14:paraId="2840BE88" w14:textId="77777777" w:rsidR="0098271F" w:rsidRDefault="0098271F" w:rsidP="00043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043F69">
        <w:rPr>
          <w:rFonts w:cs="Arial"/>
          <w:b/>
          <w:sz w:val="24"/>
          <w:szCs w:val="24"/>
        </w:rPr>
        <w:t xml:space="preserve">Direção Regional </w:t>
      </w:r>
      <w:r w:rsidR="0046648A">
        <w:rPr>
          <w:rFonts w:cs="Arial"/>
          <w:b/>
          <w:sz w:val="24"/>
          <w:szCs w:val="24"/>
        </w:rPr>
        <w:t>de Lisboa e Vale do Tejo do IPDJ, I.P.</w:t>
      </w:r>
    </w:p>
    <w:p w14:paraId="56DA26DF" w14:textId="77777777" w:rsidR="00043F69" w:rsidRPr="00043F69" w:rsidRDefault="00043F69" w:rsidP="00043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0A120D16" w14:textId="77777777" w:rsidR="0098271F" w:rsidRDefault="0098271F" w:rsidP="00043F69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cs="Arial"/>
          <w:b/>
          <w:sz w:val="24"/>
          <w:szCs w:val="24"/>
        </w:rPr>
      </w:pPr>
      <w:r w:rsidRPr="00043F69">
        <w:rPr>
          <w:rFonts w:cs="Arial"/>
          <w:b/>
          <w:sz w:val="24"/>
          <w:szCs w:val="24"/>
        </w:rPr>
        <w:t>REGULAMENTO DE CANDIDATURA</w:t>
      </w:r>
    </w:p>
    <w:p w14:paraId="718CB0D3" w14:textId="77777777" w:rsidR="00043F69" w:rsidRPr="00043F69" w:rsidRDefault="00043F69" w:rsidP="00043F69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cs="Arial"/>
          <w:b/>
          <w:sz w:val="24"/>
          <w:szCs w:val="24"/>
        </w:rPr>
      </w:pPr>
    </w:p>
    <w:p w14:paraId="3D687275" w14:textId="77777777" w:rsidR="0098271F" w:rsidRPr="005820A4" w:rsidRDefault="0098271F" w:rsidP="000858B3">
      <w:pPr>
        <w:pStyle w:val="PargrafodaLista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Definição de “</w:t>
      </w:r>
      <w:r w:rsidR="009F5EB4">
        <w:rPr>
          <w:rFonts w:cs="Arial"/>
          <w:b/>
          <w:sz w:val="24"/>
          <w:szCs w:val="24"/>
        </w:rPr>
        <w:t>Casa de</w:t>
      </w:r>
      <w:r w:rsidR="00E656B4">
        <w:rPr>
          <w:rFonts w:cs="Arial"/>
          <w:b/>
          <w:sz w:val="24"/>
          <w:szCs w:val="24"/>
        </w:rPr>
        <w:t xml:space="preserve"> Associações</w:t>
      </w:r>
      <w:r w:rsidRPr="005820A4">
        <w:rPr>
          <w:rFonts w:cs="Arial"/>
          <w:b/>
          <w:sz w:val="24"/>
          <w:szCs w:val="24"/>
        </w:rPr>
        <w:t>”</w:t>
      </w:r>
    </w:p>
    <w:p w14:paraId="6AFBCA3E" w14:textId="77777777" w:rsidR="0098271F" w:rsidRPr="005820A4" w:rsidRDefault="0098271F" w:rsidP="000858B3">
      <w:pPr>
        <w:pStyle w:val="PargrafodaLista"/>
        <w:rPr>
          <w:rFonts w:cs="Arial"/>
          <w:b/>
          <w:sz w:val="24"/>
          <w:szCs w:val="24"/>
        </w:rPr>
      </w:pPr>
    </w:p>
    <w:p w14:paraId="588AA143" w14:textId="57CEE1B9" w:rsidR="009A6437" w:rsidRPr="00587A9A" w:rsidRDefault="00E656B4" w:rsidP="009A6437">
      <w:pPr>
        <w:pStyle w:val="PargrafodaLista"/>
        <w:jc w:val="both"/>
        <w:rPr>
          <w:rFonts w:cs="Arial"/>
          <w:sz w:val="24"/>
          <w:szCs w:val="24"/>
        </w:rPr>
      </w:pPr>
      <w:r w:rsidRPr="00AA758D">
        <w:rPr>
          <w:rFonts w:cs="Arial"/>
          <w:sz w:val="24"/>
          <w:szCs w:val="24"/>
        </w:rPr>
        <w:t>A</w:t>
      </w:r>
      <w:r w:rsidR="00043F69" w:rsidRPr="00AA758D">
        <w:rPr>
          <w:rFonts w:cs="Arial"/>
          <w:sz w:val="24"/>
          <w:szCs w:val="24"/>
        </w:rPr>
        <w:t xml:space="preserve"> </w:t>
      </w:r>
      <w:r w:rsidR="0098271F" w:rsidRPr="00AA758D">
        <w:rPr>
          <w:rFonts w:cs="Arial"/>
          <w:sz w:val="24"/>
          <w:szCs w:val="24"/>
        </w:rPr>
        <w:t>“</w:t>
      </w:r>
      <w:r w:rsidR="009F5EB4" w:rsidRPr="00AA758D">
        <w:rPr>
          <w:rFonts w:cs="Arial"/>
          <w:sz w:val="24"/>
          <w:szCs w:val="24"/>
        </w:rPr>
        <w:t>Casa de</w:t>
      </w:r>
      <w:r w:rsidRPr="00AA758D">
        <w:rPr>
          <w:rFonts w:cs="Arial"/>
          <w:sz w:val="24"/>
          <w:szCs w:val="24"/>
        </w:rPr>
        <w:t xml:space="preserve"> Associações</w:t>
      </w:r>
      <w:r w:rsidR="0098271F" w:rsidRPr="00AA758D">
        <w:rPr>
          <w:rFonts w:cs="Arial"/>
          <w:sz w:val="24"/>
          <w:szCs w:val="24"/>
        </w:rPr>
        <w:t>”</w:t>
      </w:r>
      <w:r w:rsidR="00043F69" w:rsidRPr="00AA758D">
        <w:rPr>
          <w:rFonts w:cs="Arial"/>
          <w:sz w:val="24"/>
          <w:szCs w:val="24"/>
        </w:rPr>
        <w:t xml:space="preserve"> do Centro de Juventude de Lisboa (CJL)</w:t>
      </w:r>
      <w:r w:rsidR="0098271F" w:rsidRPr="00AA758D">
        <w:rPr>
          <w:rFonts w:cs="Arial"/>
          <w:sz w:val="24"/>
          <w:szCs w:val="24"/>
        </w:rPr>
        <w:t xml:space="preserve"> é a denominação que designa os e</w:t>
      </w:r>
      <w:r w:rsidR="007350E3" w:rsidRPr="00AA758D">
        <w:rPr>
          <w:rFonts w:cs="Arial"/>
          <w:sz w:val="24"/>
          <w:szCs w:val="24"/>
        </w:rPr>
        <w:t>spaços, nas instalações do IPDJ, I.P., sede da Direção Regional de Lisboa e Vale do Tejo – Parque das Nações,</w:t>
      </w:r>
      <w:r w:rsidR="0098271F" w:rsidRPr="00AA758D">
        <w:rPr>
          <w:rFonts w:cs="Arial"/>
          <w:sz w:val="24"/>
          <w:szCs w:val="24"/>
        </w:rPr>
        <w:t xml:space="preserve"> que são utilizados por </w:t>
      </w:r>
      <w:r w:rsidR="00FB4A05">
        <w:rPr>
          <w:rFonts w:cs="Arial"/>
          <w:sz w:val="24"/>
          <w:szCs w:val="24"/>
        </w:rPr>
        <w:t>entidades que desenvolv</w:t>
      </w:r>
      <w:r w:rsidR="009E79A2">
        <w:rPr>
          <w:rFonts w:cs="Arial"/>
          <w:sz w:val="24"/>
          <w:szCs w:val="24"/>
        </w:rPr>
        <w:t>e</w:t>
      </w:r>
      <w:r w:rsidR="00FB4A05">
        <w:rPr>
          <w:rFonts w:cs="Arial"/>
          <w:sz w:val="24"/>
          <w:szCs w:val="24"/>
        </w:rPr>
        <w:t>m a</w:t>
      </w:r>
      <w:r w:rsidR="00AA758D" w:rsidRPr="00AA758D">
        <w:rPr>
          <w:rFonts w:cs="Arial"/>
          <w:sz w:val="24"/>
          <w:szCs w:val="24"/>
        </w:rPr>
        <w:t>tividades em parceria com o IPDJ/CJL na área da Juventude</w:t>
      </w:r>
      <w:r w:rsidR="0098271F" w:rsidRPr="00AA758D">
        <w:rPr>
          <w:rFonts w:cs="Arial"/>
          <w:sz w:val="24"/>
          <w:szCs w:val="24"/>
        </w:rPr>
        <w:t xml:space="preserve">, durante um período de </w:t>
      </w:r>
      <w:r w:rsidR="0098271F" w:rsidRPr="00587A9A">
        <w:rPr>
          <w:rFonts w:cs="Arial"/>
          <w:sz w:val="24"/>
          <w:szCs w:val="24"/>
        </w:rPr>
        <w:t xml:space="preserve">tempo não superior a </w:t>
      </w:r>
      <w:r w:rsidR="00587A9A" w:rsidRPr="00587A9A">
        <w:rPr>
          <w:rFonts w:cs="Arial"/>
          <w:sz w:val="24"/>
          <w:szCs w:val="24"/>
        </w:rPr>
        <w:t>três</w:t>
      </w:r>
      <w:r w:rsidR="0098271F" w:rsidRPr="00587A9A">
        <w:rPr>
          <w:rFonts w:cs="Arial"/>
          <w:sz w:val="24"/>
          <w:szCs w:val="24"/>
        </w:rPr>
        <w:t xml:space="preserve"> anos.</w:t>
      </w:r>
    </w:p>
    <w:p w14:paraId="5959612D" w14:textId="77777777" w:rsidR="0098271F" w:rsidRDefault="0098271F" w:rsidP="000858B3">
      <w:pPr>
        <w:pStyle w:val="PargrafodaLista"/>
        <w:rPr>
          <w:rFonts w:cs="Arial"/>
          <w:sz w:val="24"/>
          <w:szCs w:val="24"/>
        </w:rPr>
      </w:pPr>
    </w:p>
    <w:p w14:paraId="54F1F362" w14:textId="77777777" w:rsidR="00A43FBD" w:rsidRPr="005820A4" w:rsidRDefault="00A43FBD" w:rsidP="000858B3">
      <w:pPr>
        <w:pStyle w:val="PargrafodaLista"/>
        <w:rPr>
          <w:rFonts w:cs="Arial"/>
          <w:sz w:val="24"/>
          <w:szCs w:val="24"/>
        </w:rPr>
      </w:pPr>
    </w:p>
    <w:p w14:paraId="6112CFFD" w14:textId="77777777" w:rsidR="0098271F" w:rsidRPr="005820A4" w:rsidRDefault="0098271F" w:rsidP="00811589">
      <w:pPr>
        <w:pStyle w:val="PargrafodaLista"/>
        <w:numPr>
          <w:ilvl w:val="0"/>
          <w:numId w:val="1"/>
        </w:numPr>
        <w:jc w:val="both"/>
        <w:rPr>
          <w:rFonts w:cs="Arial"/>
          <w:b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Acesso à utilização das instalações</w:t>
      </w:r>
    </w:p>
    <w:p w14:paraId="29C21180" w14:textId="77777777" w:rsidR="0098271F" w:rsidRPr="005820A4" w:rsidRDefault="0098271F" w:rsidP="00725A57">
      <w:pPr>
        <w:pStyle w:val="PargrafodaLista"/>
        <w:jc w:val="both"/>
        <w:rPr>
          <w:rFonts w:cs="Arial"/>
          <w:sz w:val="24"/>
          <w:szCs w:val="24"/>
        </w:rPr>
      </w:pPr>
    </w:p>
    <w:p w14:paraId="15262741" w14:textId="6F509FE7" w:rsidR="0098271F" w:rsidRPr="00AA758D" w:rsidRDefault="0098271F" w:rsidP="00811589">
      <w:pPr>
        <w:pStyle w:val="PargrafodaLista"/>
        <w:jc w:val="both"/>
        <w:rPr>
          <w:rFonts w:cs="Arial"/>
          <w:sz w:val="24"/>
          <w:szCs w:val="24"/>
        </w:rPr>
      </w:pPr>
      <w:r w:rsidRPr="00AA758D">
        <w:rPr>
          <w:rFonts w:cs="Arial"/>
          <w:sz w:val="24"/>
          <w:szCs w:val="24"/>
        </w:rPr>
        <w:t xml:space="preserve">A seleção dos candidatos à utilização dos </w:t>
      </w:r>
      <w:r w:rsidR="00E656B4" w:rsidRPr="00AA758D">
        <w:rPr>
          <w:rFonts w:cs="Arial"/>
          <w:sz w:val="24"/>
          <w:szCs w:val="24"/>
        </w:rPr>
        <w:t>espaços disponíveis no âmbito da</w:t>
      </w:r>
      <w:r w:rsidRPr="00AA758D">
        <w:rPr>
          <w:rFonts w:cs="Arial"/>
          <w:sz w:val="24"/>
          <w:szCs w:val="24"/>
        </w:rPr>
        <w:t xml:space="preserve"> “</w:t>
      </w:r>
      <w:r w:rsidR="009F5EB4" w:rsidRPr="00AA758D">
        <w:rPr>
          <w:rFonts w:cs="Arial"/>
          <w:sz w:val="24"/>
          <w:szCs w:val="24"/>
        </w:rPr>
        <w:t>Casa de</w:t>
      </w:r>
      <w:r w:rsidR="00E656B4" w:rsidRPr="00AA758D">
        <w:rPr>
          <w:rFonts w:cs="Arial"/>
          <w:sz w:val="24"/>
          <w:szCs w:val="24"/>
        </w:rPr>
        <w:t xml:space="preserve"> Associações</w:t>
      </w:r>
      <w:r w:rsidRPr="00AA758D">
        <w:rPr>
          <w:rFonts w:cs="Arial"/>
          <w:sz w:val="24"/>
          <w:szCs w:val="24"/>
        </w:rPr>
        <w:t>”, independentemente da respetiva valência, é efetuada mediante c</w:t>
      </w:r>
      <w:r w:rsidR="00043F69" w:rsidRPr="00AA758D">
        <w:rPr>
          <w:rFonts w:cs="Arial"/>
          <w:sz w:val="24"/>
          <w:szCs w:val="24"/>
        </w:rPr>
        <w:t>oncurso, o qual é publicitado no Portal d</w:t>
      </w:r>
      <w:r w:rsidR="0078405D">
        <w:rPr>
          <w:rFonts w:cs="Arial"/>
          <w:sz w:val="24"/>
          <w:szCs w:val="24"/>
        </w:rPr>
        <w:t>o IPDJ</w:t>
      </w:r>
      <w:r w:rsidRPr="00AA758D">
        <w:rPr>
          <w:rFonts w:cs="Arial"/>
          <w:sz w:val="24"/>
          <w:szCs w:val="24"/>
        </w:rPr>
        <w:t>, bem como noutros meios tidos por convenientes.</w:t>
      </w:r>
    </w:p>
    <w:p w14:paraId="73BCB496" w14:textId="77777777" w:rsidR="0098271F" w:rsidRDefault="0098271F" w:rsidP="00811589">
      <w:pPr>
        <w:pStyle w:val="PargrafodaLista"/>
        <w:jc w:val="both"/>
        <w:rPr>
          <w:rFonts w:cs="Arial"/>
          <w:sz w:val="24"/>
          <w:szCs w:val="24"/>
        </w:rPr>
      </w:pPr>
    </w:p>
    <w:p w14:paraId="2968E5BD" w14:textId="77777777" w:rsidR="00A43FBD" w:rsidRPr="005820A4" w:rsidRDefault="00A43FBD" w:rsidP="00811589">
      <w:pPr>
        <w:pStyle w:val="PargrafodaLista"/>
        <w:jc w:val="both"/>
        <w:rPr>
          <w:rFonts w:cs="Arial"/>
          <w:sz w:val="24"/>
          <w:szCs w:val="24"/>
        </w:rPr>
      </w:pPr>
    </w:p>
    <w:p w14:paraId="38425841" w14:textId="77777777" w:rsidR="0098271F" w:rsidRPr="005820A4" w:rsidRDefault="0098271F" w:rsidP="000858B3">
      <w:pPr>
        <w:pStyle w:val="PargrafodaLista"/>
        <w:numPr>
          <w:ilvl w:val="0"/>
          <w:numId w:val="1"/>
        </w:numPr>
        <w:jc w:val="both"/>
        <w:rPr>
          <w:rFonts w:cs="Arial"/>
          <w:b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Modalidades</w:t>
      </w:r>
    </w:p>
    <w:p w14:paraId="64409239" w14:textId="77777777" w:rsidR="0098271F" w:rsidRPr="005820A4" w:rsidRDefault="0098271F" w:rsidP="000858B3">
      <w:pPr>
        <w:pStyle w:val="PargrafodaLista"/>
        <w:jc w:val="both"/>
        <w:rPr>
          <w:rFonts w:cs="Arial"/>
          <w:b/>
          <w:sz w:val="24"/>
          <w:szCs w:val="24"/>
        </w:rPr>
      </w:pPr>
    </w:p>
    <w:p w14:paraId="1C368208" w14:textId="77777777" w:rsidR="0098271F" w:rsidRPr="00AA758D" w:rsidRDefault="00E656B4" w:rsidP="00B467CB">
      <w:pPr>
        <w:pStyle w:val="PargrafodaLista"/>
        <w:ind w:left="1260" w:hanging="5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3.1. </w:t>
      </w:r>
      <w:r w:rsidRPr="00AA758D">
        <w:rPr>
          <w:rFonts w:cs="Arial"/>
          <w:sz w:val="24"/>
          <w:szCs w:val="24"/>
        </w:rPr>
        <w:tab/>
        <w:t>A</w:t>
      </w:r>
      <w:r w:rsidR="0098271F" w:rsidRPr="00AA758D">
        <w:rPr>
          <w:rFonts w:cs="Arial"/>
          <w:sz w:val="24"/>
          <w:szCs w:val="24"/>
        </w:rPr>
        <w:t xml:space="preserve"> “</w:t>
      </w:r>
      <w:r w:rsidR="009F5EB4" w:rsidRPr="00AA758D">
        <w:rPr>
          <w:rFonts w:cs="Arial"/>
          <w:sz w:val="24"/>
          <w:szCs w:val="24"/>
        </w:rPr>
        <w:t>Casa de</w:t>
      </w:r>
      <w:r w:rsidRPr="00AA758D">
        <w:rPr>
          <w:rFonts w:cs="Arial"/>
          <w:sz w:val="24"/>
          <w:szCs w:val="24"/>
        </w:rPr>
        <w:t xml:space="preserve"> Associações</w:t>
      </w:r>
      <w:r w:rsidR="0098271F" w:rsidRPr="00AA758D">
        <w:rPr>
          <w:rFonts w:cs="Arial"/>
          <w:sz w:val="24"/>
          <w:szCs w:val="24"/>
        </w:rPr>
        <w:t xml:space="preserve">” </w:t>
      </w:r>
      <w:r w:rsidR="00043F69" w:rsidRPr="00AA758D">
        <w:rPr>
          <w:rFonts w:cs="Arial"/>
          <w:sz w:val="24"/>
          <w:szCs w:val="24"/>
        </w:rPr>
        <w:t xml:space="preserve">do Centro de Juventude </w:t>
      </w:r>
      <w:r w:rsidR="0098271F" w:rsidRPr="00AA758D">
        <w:rPr>
          <w:rFonts w:cs="Arial"/>
          <w:sz w:val="24"/>
          <w:szCs w:val="24"/>
        </w:rPr>
        <w:t xml:space="preserve">de Lisboa </w:t>
      </w:r>
      <w:r w:rsidRPr="00AA758D">
        <w:rPr>
          <w:rFonts w:cs="Arial"/>
          <w:sz w:val="24"/>
          <w:szCs w:val="24"/>
        </w:rPr>
        <w:t>está organizada</w:t>
      </w:r>
      <w:r w:rsidR="00043F69" w:rsidRPr="00AA758D">
        <w:rPr>
          <w:rFonts w:cs="Arial"/>
          <w:sz w:val="24"/>
          <w:szCs w:val="24"/>
        </w:rPr>
        <w:t xml:space="preserve"> </w:t>
      </w:r>
      <w:r w:rsidR="008D6222">
        <w:rPr>
          <w:rFonts w:cs="Arial"/>
          <w:sz w:val="24"/>
          <w:szCs w:val="24"/>
        </w:rPr>
        <w:t xml:space="preserve">na </w:t>
      </w:r>
      <w:r w:rsidR="007350E3" w:rsidRPr="00AA758D">
        <w:rPr>
          <w:rFonts w:cs="Arial"/>
          <w:sz w:val="24"/>
          <w:szCs w:val="24"/>
        </w:rPr>
        <w:t>seguinte valência</w:t>
      </w:r>
      <w:r w:rsidR="0098271F" w:rsidRPr="00AA758D">
        <w:rPr>
          <w:rFonts w:cs="Arial"/>
          <w:sz w:val="24"/>
          <w:szCs w:val="24"/>
        </w:rPr>
        <w:t>:</w:t>
      </w:r>
    </w:p>
    <w:p w14:paraId="722720E7" w14:textId="77777777" w:rsidR="0098271F" w:rsidRPr="00AA758D" w:rsidRDefault="0098271F" w:rsidP="000858B3">
      <w:pPr>
        <w:pStyle w:val="PargrafodaLista"/>
        <w:jc w:val="both"/>
        <w:rPr>
          <w:rFonts w:cs="Arial"/>
          <w:sz w:val="24"/>
          <w:szCs w:val="24"/>
        </w:rPr>
      </w:pPr>
    </w:p>
    <w:p w14:paraId="6226405E" w14:textId="7D828C54" w:rsidR="0098271F" w:rsidRPr="00AA758D" w:rsidRDefault="008F2B3B" w:rsidP="007350E3">
      <w:pPr>
        <w:pStyle w:val="PargrafodaLista"/>
        <w:numPr>
          <w:ilvl w:val="1"/>
          <w:numId w:val="12"/>
        </w:numPr>
        <w:spacing w:after="0" w:line="240" w:lineRule="auto"/>
        <w:ind w:left="1616" w:hanging="357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Atelier Associativo</w:t>
      </w:r>
      <w:r w:rsidR="0098271F" w:rsidRPr="00AA758D">
        <w:rPr>
          <w:rFonts w:cs="Arial"/>
          <w:sz w:val="24"/>
          <w:szCs w:val="24"/>
        </w:rPr>
        <w:t xml:space="preserve"> – </w:t>
      </w:r>
      <w:r w:rsidR="00587A9A" w:rsidRPr="00587A9A">
        <w:rPr>
          <w:rFonts w:cs="Arial"/>
          <w:sz w:val="24"/>
          <w:szCs w:val="24"/>
        </w:rPr>
        <w:t xml:space="preserve">Espaço para acolher </w:t>
      </w:r>
      <w:r w:rsidR="009E79A2">
        <w:rPr>
          <w:rFonts w:cs="Arial"/>
          <w:sz w:val="24"/>
          <w:szCs w:val="24"/>
        </w:rPr>
        <w:t xml:space="preserve">uma </w:t>
      </w:r>
      <w:r w:rsidR="00587A9A" w:rsidRPr="00587A9A">
        <w:rPr>
          <w:rFonts w:cs="Arial"/>
          <w:sz w:val="24"/>
          <w:szCs w:val="24"/>
        </w:rPr>
        <w:t>entidade que desenvolva atividades em parceria com o IPDJ/CJL/DRLVT na área da Juventude, identificado na planta anexa.</w:t>
      </w:r>
    </w:p>
    <w:p w14:paraId="70803920" w14:textId="77777777" w:rsidR="002F72E5" w:rsidRDefault="002F72E5" w:rsidP="002F72E5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021C7ECF" w14:textId="77777777" w:rsidR="002F72E5" w:rsidRDefault="002F72E5" w:rsidP="002F72E5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A397A2F" w14:textId="77777777" w:rsidR="008D6222" w:rsidRDefault="008D6222" w:rsidP="002F72E5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A110C48" w14:textId="77777777" w:rsidR="002F72E5" w:rsidRDefault="002F72E5" w:rsidP="002F72E5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B110144" w14:textId="77777777" w:rsidR="002F72E5" w:rsidRDefault="002F72E5" w:rsidP="002F72E5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066A891D" w14:textId="77777777" w:rsidR="00881052" w:rsidRDefault="00881052" w:rsidP="008C2F7F">
      <w:pPr>
        <w:pStyle w:val="PargrafodaLista"/>
        <w:ind w:left="0"/>
        <w:jc w:val="both"/>
        <w:rPr>
          <w:rFonts w:cs="Arial"/>
          <w:sz w:val="24"/>
          <w:szCs w:val="24"/>
        </w:rPr>
      </w:pPr>
    </w:p>
    <w:p w14:paraId="401AD74E" w14:textId="77777777" w:rsidR="00E41726" w:rsidRPr="005820A4" w:rsidRDefault="00E41726" w:rsidP="008C2F7F">
      <w:pPr>
        <w:pStyle w:val="PargrafodaLista"/>
        <w:ind w:left="0"/>
        <w:jc w:val="both"/>
        <w:rPr>
          <w:rFonts w:cs="Arial"/>
          <w:sz w:val="24"/>
          <w:szCs w:val="24"/>
        </w:rPr>
      </w:pPr>
    </w:p>
    <w:p w14:paraId="60C2A6E6" w14:textId="77777777" w:rsidR="0046648A" w:rsidRDefault="0098271F" w:rsidP="0046648A">
      <w:pPr>
        <w:pStyle w:val="PargrafodaLista"/>
        <w:numPr>
          <w:ilvl w:val="0"/>
          <w:numId w:val="1"/>
        </w:numPr>
        <w:jc w:val="both"/>
        <w:rPr>
          <w:rFonts w:cs="Arial"/>
          <w:b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Requisitos de Acesso</w:t>
      </w:r>
    </w:p>
    <w:p w14:paraId="26899E0C" w14:textId="77777777" w:rsidR="0046648A" w:rsidRPr="00E41726" w:rsidRDefault="0046648A" w:rsidP="0046648A">
      <w:pPr>
        <w:pStyle w:val="PargrafodaLista"/>
        <w:jc w:val="both"/>
        <w:rPr>
          <w:rFonts w:cs="Arial"/>
          <w:b/>
          <w:sz w:val="16"/>
          <w:szCs w:val="16"/>
        </w:rPr>
      </w:pPr>
    </w:p>
    <w:p w14:paraId="0880F9B2" w14:textId="77777777" w:rsidR="009E0058" w:rsidRPr="009E0058" w:rsidRDefault="00DD2492" w:rsidP="009E0058">
      <w:pPr>
        <w:pStyle w:val="PargrafodaLista"/>
        <w:numPr>
          <w:ilvl w:val="1"/>
          <w:numId w:val="20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–</w:t>
      </w:r>
      <w:r w:rsidR="0046648A">
        <w:rPr>
          <w:rFonts w:cs="Arial"/>
          <w:sz w:val="24"/>
          <w:szCs w:val="24"/>
        </w:rPr>
        <w:t xml:space="preserve"> </w:t>
      </w:r>
      <w:r w:rsidR="008743A0" w:rsidRPr="009E0058">
        <w:rPr>
          <w:rFonts w:cs="Arial"/>
          <w:sz w:val="24"/>
          <w:szCs w:val="24"/>
        </w:rPr>
        <w:t>O referido concurso destina-se às seguintes entidades</w:t>
      </w:r>
      <w:r w:rsidR="004B2E56" w:rsidRPr="004B2E56">
        <w:rPr>
          <w:rFonts w:cs="Arial"/>
          <w:sz w:val="24"/>
          <w:szCs w:val="24"/>
        </w:rPr>
        <w:t xml:space="preserve"> </w:t>
      </w:r>
      <w:r w:rsidR="004B2E56" w:rsidRPr="009E0058">
        <w:rPr>
          <w:rFonts w:cs="Arial"/>
          <w:sz w:val="24"/>
          <w:szCs w:val="24"/>
        </w:rPr>
        <w:t xml:space="preserve">que </w:t>
      </w:r>
      <w:r w:rsidR="00FB4A05">
        <w:rPr>
          <w:rFonts w:cs="Arial"/>
          <w:sz w:val="24"/>
          <w:szCs w:val="24"/>
        </w:rPr>
        <w:t>desenvolvam a</w:t>
      </w:r>
      <w:r w:rsidR="004B2E56" w:rsidRPr="009E0058">
        <w:rPr>
          <w:rFonts w:cs="Arial"/>
          <w:sz w:val="24"/>
          <w:szCs w:val="24"/>
        </w:rPr>
        <w:t>tividades em parceria com o IPDJ/CJL na área da Juventude</w:t>
      </w:r>
      <w:r w:rsidR="008743A0" w:rsidRPr="009E0058">
        <w:rPr>
          <w:rFonts w:cs="Arial"/>
          <w:sz w:val="24"/>
          <w:szCs w:val="24"/>
        </w:rPr>
        <w:t>:</w:t>
      </w:r>
      <w:r w:rsidR="0098271F" w:rsidRPr="009E0058">
        <w:rPr>
          <w:rFonts w:cs="Arial"/>
          <w:sz w:val="24"/>
          <w:szCs w:val="24"/>
        </w:rPr>
        <w:t xml:space="preserve"> </w:t>
      </w:r>
    </w:p>
    <w:p w14:paraId="56F7D224" w14:textId="77777777" w:rsidR="009E0058" w:rsidRPr="00E41726" w:rsidRDefault="009E0058" w:rsidP="009E0058">
      <w:pPr>
        <w:pStyle w:val="PargrafodaLista"/>
        <w:ind w:left="1080"/>
        <w:jc w:val="both"/>
        <w:rPr>
          <w:rFonts w:cs="Arial"/>
          <w:sz w:val="16"/>
          <w:szCs w:val="16"/>
        </w:rPr>
      </w:pPr>
    </w:p>
    <w:p w14:paraId="7C459CEB" w14:textId="77777777" w:rsidR="009E0058" w:rsidRDefault="009D1990" w:rsidP="009E0058">
      <w:pPr>
        <w:pStyle w:val="PargrafodaLista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Associação</w:t>
      </w:r>
      <w:r w:rsidR="004B2E5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Juvenil</w:t>
      </w:r>
      <w:r w:rsidR="002948FB">
        <w:rPr>
          <w:rFonts w:cs="Arial"/>
          <w:sz w:val="24"/>
          <w:szCs w:val="24"/>
        </w:rPr>
        <w:t>;</w:t>
      </w:r>
    </w:p>
    <w:p w14:paraId="15A1EE84" w14:textId="77777777" w:rsidR="000D40FD" w:rsidRPr="002922AC" w:rsidRDefault="002922AC" w:rsidP="002922AC">
      <w:pPr>
        <w:pStyle w:val="PargrafodaLista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Outras entidades sem fins lucrativos;</w:t>
      </w:r>
    </w:p>
    <w:p w14:paraId="0047FD46" w14:textId="77777777" w:rsidR="009D1990" w:rsidRDefault="009D1990" w:rsidP="009D1990">
      <w:pPr>
        <w:pStyle w:val="PargrafodaLista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 w:rsidRPr="009E0058">
        <w:rPr>
          <w:rFonts w:cs="Arial"/>
          <w:sz w:val="24"/>
          <w:szCs w:val="24"/>
        </w:rPr>
        <w:t>Organiza</w:t>
      </w:r>
      <w:r>
        <w:rPr>
          <w:rFonts w:cs="Arial"/>
          <w:sz w:val="24"/>
          <w:szCs w:val="24"/>
        </w:rPr>
        <w:t>ção Não Governamental</w:t>
      </w:r>
      <w:r w:rsidR="00FB4A05">
        <w:rPr>
          <w:rFonts w:cs="Arial"/>
          <w:sz w:val="24"/>
          <w:szCs w:val="24"/>
        </w:rPr>
        <w:t>;</w:t>
      </w:r>
    </w:p>
    <w:p w14:paraId="64CC0633" w14:textId="77777777" w:rsidR="009D1990" w:rsidRPr="009D1990" w:rsidRDefault="009D1990" w:rsidP="009D1990">
      <w:pPr>
        <w:pStyle w:val="PargrafodaLista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Grupo informal de jovens;</w:t>
      </w:r>
    </w:p>
    <w:p w14:paraId="0216ACF9" w14:textId="77777777" w:rsidR="004B2E56" w:rsidRDefault="004B2E56" w:rsidP="004B2E56">
      <w:pPr>
        <w:pStyle w:val="PargrafodaLista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 w:rsidRPr="004B2E56">
        <w:rPr>
          <w:rFonts w:cs="Arial"/>
          <w:sz w:val="24"/>
          <w:szCs w:val="24"/>
        </w:rPr>
        <w:t>Instituição Particular de Solidariedade Social</w:t>
      </w:r>
      <w:r w:rsidR="00FB4A05">
        <w:rPr>
          <w:rFonts w:cs="Arial"/>
          <w:sz w:val="24"/>
          <w:szCs w:val="24"/>
        </w:rPr>
        <w:t>;</w:t>
      </w:r>
    </w:p>
    <w:p w14:paraId="3AF6712C" w14:textId="77777777" w:rsidR="002922AC" w:rsidRPr="004B2E56" w:rsidRDefault="002922AC" w:rsidP="002922AC">
      <w:pPr>
        <w:pStyle w:val="PargrafodaLista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 w:rsidRPr="004B2E56">
        <w:rPr>
          <w:rFonts w:cs="Arial"/>
          <w:sz w:val="24"/>
          <w:szCs w:val="24"/>
        </w:rPr>
        <w:t>Clube Desportivo</w:t>
      </w:r>
      <w:r>
        <w:rPr>
          <w:rFonts w:cs="Arial"/>
          <w:sz w:val="24"/>
          <w:szCs w:val="24"/>
        </w:rPr>
        <w:t>;</w:t>
      </w:r>
    </w:p>
    <w:p w14:paraId="1B607EFA" w14:textId="77777777" w:rsidR="002922AC" w:rsidRPr="004B2E56" w:rsidRDefault="002922AC" w:rsidP="002922AC">
      <w:pPr>
        <w:pStyle w:val="PargrafodaLista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 w:rsidRPr="004B2E56">
        <w:rPr>
          <w:rFonts w:cs="Arial"/>
          <w:sz w:val="24"/>
          <w:szCs w:val="24"/>
        </w:rPr>
        <w:t>Associação de Modalidade</w:t>
      </w:r>
      <w:r>
        <w:rPr>
          <w:rFonts w:cs="Arial"/>
          <w:sz w:val="24"/>
          <w:szCs w:val="24"/>
        </w:rPr>
        <w:t>;</w:t>
      </w:r>
    </w:p>
    <w:p w14:paraId="5FF40D11" w14:textId="77777777" w:rsidR="002922AC" w:rsidRPr="002922AC" w:rsidRDefault="002922AC" w:rsidP="002922AC">
      <w:pPr>
        <w:pStyle w:val="PargrafodaLista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 w:rsidRPr="004B2E56">
        <w:rPr>
          <w:rFonts w:cs="Arial"/>
          <w:sz w:val="24"/>
          <w:szCs w:val="24"/>
        </w:rPr>
        <w:t>Federação Desportiva</w:t>
      </w:r>
      <w:r>
        <w:rPr>
          <w:rFonts w:cs="Arial"/>
          <w:sz w:val="24"/>
          <w:szCs w:val="24"/>
        </w:rPr>
        <w:t>.</w:t>
      </w:r>
    </w:p>
    <w:p w14:paraId="30A6339F" w14:textId="77777777" w:rsidR="00E30D70" w:rsidRPr="00E30D70" w:rsidRDefault="00E30D70" w:rsidP="00E30D70">
      <w:pPr>
        <w:pStyle w:val="PargrafodaLista"/>
        <w:ind w:left="1440"/>
        <w:jc w:val="both"/>
        <w:rPr>
          <w:rFonts w:cs="Arial"/>
          <w:sz w:val="24"/>
          <w:szCs w:val="24"/>
        </w:rPr>
      </w:pPr>
    </w:p>
    <w:p w14:paraId="73172A8F" w14:textId="77777777" w:rsidR="0098271F" w:rsidRPr="005820A4" w:rsidRDefault="0098271F" w:rsidP="002D6060">
      <w:pPr>
        <w:pStyle w:val="PargrafodaLista"/>
        <w:ind w:left="0"/>
        <w:jc w:val="both"/>
        <w:rPr>
          <w:rFonts w:cs="Arial"/>
          <w:sz w:val="24"/>
          <w:szCs w:val="24"/>
        </w:rPr>
      </w:pPr>
    </w:p>
    <w:p w14:paraId="5AC89AF2" w14:textId="77777777" w:rsidR="00E30D70" w:rsidRPr="00E30D70" w:rsidRDefault="0098271F" w:rsidP="00E30D7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Candidatura</w:t>
      </w:r>
    </w:p>
    <w:p w14:paraId="5CED1E70" w14:textId="77777777" w:rsidR="0098271F" w:rsidRPr="005820A4" w:rsidRDefault="0098271F" w:rsidP="00E90B20">
      <w:pPr>
        <w:pStyle w:val="PargrafodaLista"/>
        <w:spacing w:after="0" w:line="240" w:lineRule="auto"/>
        <w:ind w:left="360"/>
        <w:jc w:val="both"/>
        <w:rPr>
          <w:rFonts w:cs="Arial"/>
          <w:b/>
          <w:sz w:val="24"/>
          <w:szCs w:val="24"/>
        </w:rPr>
      </w:pPr>
    </w:p>
    <w:p w14:paraId="0FB59771" w14:textId="5A269A9C" w:rsidR="0098271F" w:rsidRPr="00E30D70" w:rsidRDefault="0098271F" w:rsidP="0083016F">
      <w:pPr>
        <w:pStyle w:val="PargrafodaLista"/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="Arial"/>
          <w:sz w:val="24"/>
          <w:szCs w:val="24"/>
        </w:rPr>
      </w:pPr>
      <w:r w:rsidRPr="00E30D70">
        <w:rPr>
          <w:rFonts w:cs="Arial"/>
          <w:sz w:val="24"/>
          <w:szCs w:val="24"/>
        </w:rPr>
        <w:t xml:space="preserve">Os prazos de candidatura decorrem </w:t>
      </w:r>
      <w:r w:rsidRPr="006D1698">
        <w:rPr>
          <w:rFonts w:cs="Arial"/>
          <w:sz w:val="24"/>
          <w:szCs w:val="24"/>
        </w:rPr>
        <w:t>de</w:t>
      </w:r>
      <w:r w:rsidR="00267349" w:rsidRPr="006D1698">
        <w:rPr>
          <w:rFonts w:cs="Arial"/>
          <w:sz w:val="24"/>
          <w:szCs w:val="24"/>
        </w:rPr>
        <w:t xml:space="preserve"> </w:t>
      </w:r>
      <w:r w:rsidR="00AD7DAF">
        <w:rPr>
          <w:rFonts w:cs="Arial"/>
          <w:b/>
          <w:bCs/>
          <w:sz w:val="24"/>
          <w:szCs w:val="24"/>
          <w:u w:val="single"/>
        </w:rPr>
        <w:t>04</w:t>
      </w:r>
      <w:r w:rsidR="007A0CF2" w:rsidRPr="006D1698">
        <w:rPr>
          <w:rFonts w:cs="Arial"/>
          <w:b/>
          <w:bCs/>
          <w:sz w:val="24"/>
          <w:szCs w:val="24"/>
          <w:u w:val="single"/>
        </w:rPr>
        <w:t xml:space="preserve"> </w:t>
      </w:r>
      <w:r w:rsidR="00AD7DAF">
        <w:rPr>
          <w:rFonts w:cs="Arial"/>
          <w:b/>
          <w:bCs/>
          <w:sz w:val="24"/>
          <w:szCs w:val="24"/>
          <w:u w:val="single"/>
        </w:rPr>
        <w:t xml:space="preserve">a 21 </w:t>
      </w:r>
      <w:r w:rsidR="007A0CF2" w:rsidRPr="006D1698">
        <w:rPr>
          <w:rFonts w:cs="Arial"/>
          <w:b/>
          <w:bCs/>
          <w:sz w:val="24"/>
          <w:szCs w:val="24"/>
          <w:u w:val="single"/>
        </w:rPr>
        <w:t xml:space="preserve">de junho </w:t>
      </w:r>
      <w:r w:rsidR="00146D45" w:rsidRPr="006D1698">
        <w:rPr>
          <w:rFonts w:cs="Arial"/>
          <w:b/>
          <w:bCs/>
          <w:sz w:val="24"/>
          <w:szCs w:val="24"/>
          <w:u w:val="single"/>
        </w:rPr>
        <w:t>20</w:t>
      </w:r>
      <w:r w:rsidR="007F0CF6" w:rsidRPr="006D1698">
        <w:rPr>
          <w:rFonts w:cs="Arial"/>
          <w:b/>
          <w:bCs/>
          <w:sz w:val="24"/>
          <w:szCs w:val="24"/>
          <w:u w:val="single"/>
        </w:rPr>
        <w:t>2</w:t>
      </w:r>
      <w:r w:rsidR="00AD7DAF">
        <w:rPr>
          <w:rFonts w:cs="Arial"/>
          <w:b/>
          <w:bCs/>
          <w:sz w:val="24"/>
          <w:szCs w:val="24"/>
          <w:u w:val="single"/>
        </w:rPr>
        <w:t>1</w:t>
      </w:r>
      <w:r w:rsidRPr="006D1698">
        <w:rPr>
          <w:rFonts w:cs="Arial"/>
          <w:sz w:val="24"/>
          <w:szCs w:val="24"/>
        </w:rPr>
        <w:t>,</w:t>
      </w:r>
      <w:r w:rsidRPr="00E30D70">
        <w:rPr>
          <w:rFonts w:cs="Arial"/>
          <w:sz w:val="24"/>
          <w:szCs w:val="24"/>
        </w:rPr>
        <w:t xml:space="preserve"> de acordo </w:t>
      </w:r>
      <w:r w:rsidR="00E30D70" w:rsidRPr="00E30D70">
        <w:rPr>
          <w:rFonts w:cs="Arial"/>
          <w:sz w:val="24"/>
          <w:szCs w:val="24"/>
        </w:rPr>
        <w:t xml:space="preserve">com o fixado em deliberação do </w:t>
      </w:r>
      <w:r w:rsidRPr="00E30D70">
        <w:rPr>
          <w:rFonts w:cs="Arial"/>
          <w:sz w:val="24"/>
          <w:szCs w:val="24"/>
        </w:rPr>
        <w:t>Conselho Diretivo do IPDJ</w:t>
      </w:r>
      <w:r w:rsidR="0046648A" w:rsidRPr="00E30D70">
        <w:rPr>
          <w:rFonts w:cs="Arial"/>
          <w:sz w:val="24"/>
          <w:szCs w:val="24"/>
        </w:rPr>
        <w:t>,</w:t>
      </w:r>
      <w:r w:rsidRPr="00E30D70">
        <w:rPr>
          <w:rFonts w:cs="Arial"/>
          <w:sz w:val="24"/>
          <w:szCs w:val="24"/>
        </w:rPr>
        <w:t xml:space="preserve"> I</w:t>
      </w:r>
      <w:r w:rsidR="0046648A" w:rsidRPr="00E30D70">
        <w:rPr>
          <w:rFonts w:cs="Arial"/>
          <w:sz w:val="24"/>
          <w:szCs w:val="24"/>
        </w:rPr>
        <w:t>.</w:t>
      </w:r>
      <w:r w:rsidR="004E0D25" w:rsidRPr="00E30D70">
        <w:rPr>
          <w:rFonts w:cs="Arial"/>
          <w:sz w:val="24"/>
          <w:szCs w:val="24"/>
        </w:rPr>
        <w:t>P</w:t>
      </w:r>
      <w:r w:rsidR="00E30D70">
        <w:rPr>
          <w:rFonts w:cs="Arial"/>
          <w:sz w:val="24"/>
          <w:szCs w:val="24"/>
        </w:rPr>
        <w:t>;</w:t>
      </w:r>
    </w:p>
    <w:p w14:paraId="447F7AFB" w14:textId="77777777" w:rsidR="0098271F" w:rsidRPr="00E30D70" w:rsidRDefault="0098271F" w:rsidP="00BA6A41">
      <w:pPr>
        <w:pStyle w:val="PargrafodaLista"/>
        <w:spacing w:after="0" w:line="240" w:lineRule="auto"/>
        <w:ind w:left="0"/>
        <w:jc w:val="both"/>
        <w:rPr>
          <w:rFonts w:cs="Arial"/>
          <w:sz w:val="16"/>
          <w:szCs w:val="16"/>
        </w:rPr>
      </w:pPr>
    </w:p>
    <w:p w14:paraId="699DBA1C" w14:textId="3737225D" w:rsidR="00BA6A41" w:rsidRPr="00E30D70" w:rsidRDefault="0098271F" w:rsidP="0083016F">
      <w:pPr>
        <w:pStyle w:val="PargrafodaLista"/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="Arial"/>
          <w:sz w:val="24"/>
          <w:szCs w:val="24"/>
        </w:rPr>
      </w:pPr>
      <w:r w:rsidRPr="00E30D70">
        <w:rPr>
          <w:rFonts w:cs="Arial"/>
          <w:sz w:val="24"/>
          <w:szCs w:val="24"/>
        </w:rPr>
        <w:t>A candidatura é efetuada em formulário próprio, a disponibilizar pelo IPDJ,</w:t>
      </w:r>
      <w:r w:rsidR="00BA6A41" w:rsidRPr="00E30D70">
        <w:rPr>
          <w:rFonts w:cs="Arial"/>
          <w:sz w:val="24"/>
          <w:szCs w:val="24"/>
        </w:rPr>
        <w:t xml:space="preserve"> I.P. no </w:t>
      </w:r>
      <w:r w:rsidRPr="00E30D70">
        <w:rPr>
          <w:rFonts w:cs="Arial"/>
          <w:sz w:val="24"/>
          <w:szCs w:val="24"/>
        </w:rPr>
        <w:t>Portal d</w:t>
      </w:r>
      <w:r w:rsidR="0078405D">
        <w:rPr>
          <w:rFonts w:cs="Arial"/>
          <w:sz w:val="24"/>
          <w:szCs w:val="24"/>
        </w:rPr>
        <w:t>o IPDJ</w:t>
      </w:r>
      <w:r w:rsidRPr="00E30D70">
        <w:rPr>
          <w:rFonts w:cs="Arial"/>
          <w:sz w:val="24"/>
          <w:szCs w:val="24"/>
        </w:rPr>
        <w:t xml:space="preserve"> (</w:t>
      </w:r>
      <w:r w:rsidR="007F0CF6" w:rsidRPr="007F0CF6">
        <w:t>https://ipdj.gov.pt/</w:t>
      </w:r>
      <w:r w:rsidRPr="00E30D70">
        <w:t>)</w:t>
      </w:r>
      <w:r w:rsidR="00BA6A41" w:rsidRPr="00E30D70">
        <w:rPr>
          <w:rFonts w:cs="Arial"/>
          <w:sz w:val="24"/>
          <w:szCs w:val="24"/>
        </w:rPr>
        <w:t>;</w:t>
      </w:r>
    </w:p>
    <w:p w14:paraId="62F9B696" w14:textId="77777777" w:rsidR="00BA6A41" w:rsidRPr="00E30D70" w:rsidRDefault="00BA6A41" w:rsidP="00BA6A41">
      <w:pPr>
        <w:pStyle w:val="PargrafodaLista"/>
        <w:rPr>
          <w:rFonts w:cs="Arial"/>
          <w:sz w:val="16"/>
          <w:szCs w:val="16"/>
        </w:rPr>
      </w:pPr>
    </w:p>
    <w:p w14:paraId="20DE8058" w14:textId="1E86456C" w:rsidR="0056128C" w:rsidRPr="00E30D70" w:rsidRDefault="00BA6A41" w:rsidP="0056128C">
      <w:pPr>
        <w:pStyle w:val="PargrafodaLista"/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="Arial"/>
          <w:sz w:val="24"/>
          <w:szCs w:val="24"/>
        </w:rPr>
      </w:pPr>
      <w:r w:rsidRPr="00E30D70">
        <w:rPr>
          <w:rFonts w:cs="Arial"/>
          <w:sz w:val="24"/>
          <w:szCs w:val="24"/>
        </w:rPr>
        <w:t>P</w:t>
      </w:r>
      <w:r w:rsidRPr="00E30D70">
        <w:t xml:space="preserve">oderá ser entregue </w:t>
      </w:r>
      <w:r w:rsidR="008743A0" w:rsidRPr="00E30D70">
        <w:t xml:space="preserve">nas instalações da </w:t>
      </w:r>
      <w:r w:rsidR="0098271F" w:rsidRPr="00E30D70">
        <w:t>DRLV</w:t>
      </w:r>
      <w:r w:rsidRPr="00E30D70">
        <w:t>T</w:t>
      </w:r>
      <w:r w:rsidR="00FB4A05" w:rsidRPr="00E30D70">
        <w:t>/CJL;</w:t>
      </w:r>
      <w:r w:rsidR="008743A0" w:rsidRPr="00E30D70">
        <w:t xml:space="preserve"> enviada por correio registado </w:t>
      </w:r>
      <w:r w:rsidR="0056128C" w:rsidRPr="00E30D70">
        <w:t xml:space="preserve">(para a mesma morada </w:t>
      </w:r>
      <w:r w:rsidR="008743A0" w:rsidRPr="00E30D70">
        <w:t>referida no aviso de abertura)</w:t>
      </w:r>
      <w:r w:rsidR="00FB4A05" w:rsidRPr="00E30D70">
        <w:t xml:space="preserve"> ou remetidas por </w:t>
      </w:r>
      <w:r w:rsidR="008743A0" w:rsidRPr="00E30D70">
        <w:t>correio eletrónico</w:t>
      </w:r>
      <w:r w:rsidR="00FB4A05" w:rsidRPr="00E30D70">
        <w:t xml:space="preserve"> (cjlisboa@ipdj.pt);</w:t>
      </w:r>
    </w:p>
    <w:p w14:paraId="12EE805F" w14:textId="77777777" w:rsidR="0056128C" w:rsidRPr="00E30D70" w:rsidRDefault="0056128C" w:rsidP="0056128C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62BF6C2A" w14:textId="14F38D7D" w:rsidR="0056128C" w:rsidRPr="00E30D70" w:rsidRDefault="0098271F" w:rsidP="00F60968">
      <w:pPr>
        <w:pStyle w:val="PargrafodaLista"/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="Arial"/>
          <w:sz w:val="24"/>
          <w:szCs w:val="24"/>
        </w:rPr>
      </w:pPr>
      <w:r w:rsidRPr="00E30D70">
        <w:rPr>
          <w:rFonts w:cs="Arial"/>
          <w:sz w:val="24"/>
          <w:szCs w:val="24"/>
        </w:rPr>
        <w:t xml:space="preserve">As </w:t>
      </w:r>
      <w:r w:rsidR="0083016F" w:rsidRPr="00E30D70">
        <w:rPr>
          <w:rFonts w:cs="Arial"/>
          <w:sz w:val="24"/>
          <w:szCs w:val="24"/>
        </w:rPr>
        <w:t xml:space="preserve">entidades candidatas </w:t>
      </w:r>
      <w:r w:rsidRPr="00E30D70">
        <w:rPr>
          <w:rFonts w:cs="Arial"/>
          <w:sz w:val="24"/>
          <w:szCs w:val="24"/>
        </w:rPr>
        <w:t xml:space="preserve">têm </w:t>
      </w:r>
      <w:r w:rsidR="009E79A2">
        <w:rPr>
          <w:rFonts w:cs="Arial"/>
          <w:sz w:val="24"/>
          <w:szCs w:val="24"/>
        </w:rPr>
        <w:t>de</w:t>
      </w:r>
      <w:r w:rsidRPr="00E30D70">
        <w:rPr>
          <w:rFonts w:cs="Arial"/>
          <w:sz w:val="24"/>
          <w:szCs w:val="24"/>
        </w:rPr>
        <w:t xml:space="preserve"> juntar ao formulário de candidatu</w:t>
      </w:r>
      <w:r w:rsidR="0056128C" w:rsidRPr="00E30D70">
        <w:rPr>
          <w:rFonts w:cs="Arial"/>
          <w:sz w:val="24"/>
          <w:szCs w:val="24"/>
        </w:rPr>
        <w:t>ra, os seguintes documentos:</w:t>
      </w:r>
    </w:p>
    <w:p w14:paraId="64A5752D" w14:textId="77777777" w:rsidR="0056128C" w:rsidRPr="00386137" w:rsidRDefault="00F60968" w:rsidP="0056128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6137">
        <w:rPr>
          <w:rFonts w:cs="Arial"/>
          <w:sz w:val="24"/>
          <w:szCs w:val="24"/>
        </w:rPr>
        <w:t xml:space="preserve">cópia dos estatutos </w:t>
      </w:r>
      <w:r w:rsidR="0056128C" w:rsidRPr="00386137">
        <w:rPr>
          <w:rFonts w:cs="Arial"/>
          <w:sz w:val="24"/>
          <w:szCs w:val="24"/>
        </w:rPr>
        <w:t>(</w:t>
      </w:r>
      <w:r w:rsidRPr="00386137">
        <w:rPr>
          <w:rFonts w:cs="Arial"/>
          <w:sz w:val="24"/>
          <w:szCs w:val="24"/>
        </w:rPr>
        <w:t>para as entidades com personalidade jurí</w:t>
      </w:r>
      <w:r w:rsidR="0056128C" w:rsidRPr="00386137">
        <w:rPr>
          <w:rFonts w:cs="Arial"/>
          <w:sz w:val="24"/>
          <w:szCs w:val="24"/>
        </w:rPr>
        <w:t>dica);</w:t>
      </w:r>
    </w:p>
    <w:p w14:paraId="3A8D2B18" w14:textId="04A98F22" w:rsidR="0098271F" w:rsidRPr="00386137" w:rsidRDefault="0056128C" w:rsidP="0056128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6137">
        <w:rPr>
          <w:rFonts w:cs="Arial"/>
          <w:sz w:val="24"/>
          <w:szCs w:val="24"/>
        </w:rPr>
        <w:t>d</w:t>
      </w:r>
      <w:r w:rsidR="00386137">
        <w:rPr>
          <w:rFonts w:cs="Arial"/>
          <w:sz w:val="24"/>
          <w:szCs w:val="24"/>
        </w:rPr>
        <w:t>ados de</w:t>
      </w:r>
      <w:r w:rsidR="0083016F" w:rsidRPr="00386137">
        <w:rPr>
          <w:rFonts w:cs="Arial"/>
          <w:sz w:val="24"/>
          <w:szCs w:val="24"/>
        </w:rPr>
        <w:t xml:space="preserve"> identificação</w:t>
      </w:r>
      <w:r w:rsidR="002F72E5" w:rsidRPr="00386137">
        <w:rPr>
          <w:rFonts w:cs="Arial"/>
          <w:sz w:val="24"/>
          <w:szCs w:val="24"/>
        </w:rPr>
        <w:t>.</w:t>
      </w:r>
      <w:r w:rsidR="00024F94" w:rsidRPr="00386137">
        <w:rPr>
          <w:rFonts w:cs="Arial"/>
          <w:sz w:val="24"/>
          <w:szCs w:val="24"/>
        </w:rPr>
        <w:t xml:space="preserve"> </w:t>
      </w:r>
    </w:p>
    <w:p w14:paraId="54BB1933" w14:textId="77777777" w:rsidR="002D6060" w:rsidRDefault="002D6060" w:rsidP="002D6060">
      <w:pPr>
        <w:pStyle w:val="PargrafodaLista"/>
        <w:rPr>
          <w:rFonts w:cs="Arial"/>
          <w:sz w:val="24"/>
          <w:szCs w:val="24"/>
        </w:rPr>
      </w:pPr>
    </w:p>
    <w:p w14:paraId="28C29F6E" w14:textId="77777777" w:rsidR="0098271F" w:rsidRPr="005820A4" w:rsidRDefault="0098271F" w:rsidP="00E90B20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D6B1A00" w14:textId="77777777" w:rsidR="0098271F" w:rsidRPr="002F72E5" w:rsidRDefault="0098271F" w:rsidP="00811589">
      <w:pPr>
        <w:pStyle w:val="PargrafodaLista"/>
        <w:numPr>
          <w:ilvl w:val="0"/>
          <w:numId w:val="1"/>
        </w:numPr>
        <w:jc w:val="both"/>
        <w:rPr>
          <w:rFonts w:cs="Arial"/>
          <w:b/>
          <w:sz w:val="24"/>
          <w:szCs w:val="24"/>
        </w:rPr>
      </w:pPr>
      <w:r w:rsidRPr="002F72E5">
        <w:rPr>
          <w:rFonts w:cs="Arial"/>
          <w:b/>
          <w:sz w:val="24"/>
          <w:szCs w:val="24"/>
        </w:rPr>
        <w:t>Critérios de seleção para análise das candidaturas</w:t>
      </w:r>
    </w:p>
    <w:p w14:paraId="20D14014" w14:textId="77777777" w:rsidR="002948FB" w:rsidRDefault="0098271F" w:rsidP="002948FB">
      <w:pPr>
        <w:numPr>
          <w:ilvl w:val="1"/>
          <w:numId w:val="14"/>
        </w:numPr>
        <w:tabs>
          <w:tab w:val="clear" w:pos="720"/>
          <w:tab w:val="num" w:pos="-2880"/>
        </w:tabs>
        <w:spacing w:after="0" w:line="240" w:lineRule="auto"/>
        <w:ind w:left="1276" w:hanging="567"/>
        <w:jc w:val="both"/>
        <w:rPr>
          <w:rFonts w:cs="Arial"/>
          <w:sz w:val="24"/>
          <w:szCs w:val="24"/>
        </w:rPr>
      </w:pPr>
      <w:r w:rsidRPr="002F72E5">
        <w:rPr>
          <w:rFonts w:cs="Arial"/>
          <w:sz w:val="24"/>
          <w:szCs w:val="24"/>
        </w:rPr>
        <w:t>Os critérios abaixo definidos são aplicados sucessivamente pela ordem</w:t>
      </w:r>
      <w:r w:rsidR="00A43FBD" w:rsidRPr="002F72E5">
        <w:rPr>
          <w:rFonts w:cs="Arial"/>
          <w:sz w:val="24"/>
          <w:szCs w:val="24"/>
        </w:rPr>
        <w:t xml:space="preserve"> em que se encontram enunciados:</w:t>
      </w:r>
      <w:r w:rsidRPr="002F72E5">
        <w:rPr>
          <w:rFonts w:cs="Arial"/>
          <w:sz w:val="24"/>
          <w:szCs w:val="24"/>
        </w:rPr>
        <w:t xml:space="preserve"> </w:t>
      </w:r>
    </w:p>
    <w:p w14:paraId="1693FD16" w14:textId="77777777" w:rsidR="002948FB" w:rsidRPr="00E41726" w:rsidRDefault="002948FB" w:rsidP="002948FB">
      <w:pPr>
        <w:spacing w:after="0" w:line="240" w:lineRule="auto"/>
        <w:ind w:left="1276"/>
        <w:jc w:val="both"/>
        <w:rPr>
          <w:rFonts w:cs="Arial"/>
          <w:sz w:val="16"/>
          <w:szCs w:val="16"/>
        </w:rPr>
      </w:pPr>
    </w:p>
    <w:p w14:paraId="2F614250" w14:textId="0932A43F" w:rsidR="00F07E3B" w:rsidRDefault="00A46F6B" w:rsidP="007E7AFB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Entidades</w:t>
      </w:r>
      <w:r w:rsidR="00F07E3B">
        <w:rPr>
          <w:rFonts w:cs="Arial"/>
          <w:sz w:val="24"/>
          <w:szCs w:val="24"/>
        </w:rPr>
        <w:t>/Associações inscritas no Registo Nacional do Associativismo Jovem</w:t>
      </w:r>
      <w:r>
        <w:rPr>
          <w:rFonts w:cs="Arial"/>
          <w:sz w:val="24"/>
          <w:szCs w:val="24"/>
        </w:rPr>
        <w:t xml:space="preserve"> </w:t>
      </w:r>
      <w:r w:rsidR="00F07E3B">
        <w:rPr>
          <w:rFonts w:cs="Arial"/>
          <w:sz w:val="24"/>
          <w:szCs w:val="24"/>
        </w:rPr>
        <w:t>(RNAJ);</w:t>
      </w:r>
    </w:p>
    <w:p w14:paraId="4660E2D9" w14:textId="4989D81A" w:rsidR="007E7AFB" w:rsidRDefault="00F07E3B" w:rsidP="007E7AFB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Entidades </w:t>
      </w:r>
      <w:r w:rsidR="00A46F6B">
        <w:rPr>
          <w:rFonts w:cs="Arial"/>
          <w:sz w:val="24"/>
          <w:szCs w:val="24"/>
        </w:rPr>
        <w:t>que desenvolvam atividades em parceria com o IPDJ/DRLVT/CJL na área da Juventude;</w:t>
      </w:r>
    </w:p>
    <w:p w14:paraId="18457D07" w14:textId="1735591C" w:rsidR="00A46F6B" w:rsidRPr="00A46F6B" w:rsidRDefault="00A46F6B" w:rsidP="00A46F6B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C25863">
        <w:rPr>
          <w:rFonts w:cs="Arial"/>
          <w:sz w:val="24"/>
          <w:szCs w:val="24"/>
        </w:rPr>
        <w:t xml:space="preserve">Entidades que </w:t>
      </w:r>
      <w:r>
        <w:rPr>
          <w:rFonts w:cs="Arial"/>
          <w:sz w:val="24"/>
          <w:szCs w:val="24"/>
        </w:rPr>
        <w:t>contribuam para a Paz e incentivem a defesa dos direitos humanos</w:t>
      </w:r>
      <w:r w:rsidRPr="00482E3D">
        <w:rPr>
          <w:rFonts w:cs="Arial"/>
          <w:sz w:val="24"/>
          <w:szCs w:val="24"/>
        </w:rPr>
        <w:t>;</w:t>
      </w:r>
    </w:p>
    <w:p w14:paraId="701E8510" w14:textId="5D8D5C6E" w:rsidR="00D62651" w:rsidRPr="00D62651" w:rsidRDefault="00C25863" w:rsidP="00D62651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82E3D">
        <w:t xml:space="preserve">Entidades que promovam </w:t>
      </w:r>
      <w:r w:rsidR="00D62651">
        <w:t xml:space="preserve">a </w:t>
      </w:r>
      <w:r w:rsidR="00D62651" w:rsidRPr="00805D05">
        <w:rPr>
          <w:rFonts w:asciiTheme="minorHAnsi" w:eastAsia="Times New Roman" w:hAnsiTheme="minorHAnsi" w:cstheme="minorHAnsi"/>
          <w:sz w:val="24"/>
          <w:szCs w:val="24"/>
          <w:lang w:eastAsia="pt-PT"/>
        </w:rPr>
        <w:t>aprendizagem intercultural e uma educação global</w:t>
      </w:r>
      <w:r w:rsidR="00D62651">
        <w:rPr>
          <w:rFonts w:asciiTheme="minorHAnsi" w:eastAsia="Times New Roman" w:hAnsiTheme="minorHAnsi" w:cstheme="minorHAnsi"/>
          <w:sz w:val="24"/>
          <w:szCs w:val="24"/>
          <w:lang w:eastAsia="pt-PT"/>
        </w:rPr>
        <w:t>;</w:t>
      </w:r>
    </w:p>
    <w:p w14:paraId="2F3C06BD" w14:textId="7EA427A2" w:rsidR="00E41726" w:rsidRDefault="00FB4A05" w:rsidP="00E41726">
      <w:pPr>
        <w:pStyle w:val="PargrafodaLista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482E3D">
        <w:rPr>
          <w:sz w:val="24"/>
          <w:szCs w:val="24"/>
        </w:rPr>
        <w:t>Entidades que i</w:t>
      </w:r>
      <w:r w:rsidR="00E41726" w:rsidRPr="00482E3D">
        <w:rPr>
          <w:sz w:val="24"/>
          <w:szCs w:val="24"/>
        </w:rPr>
        <w:t xml:space="preserve">ncentivem </w:t>
      </w:r>
      <w:r w:rsidR="00C25863" w:rsidRPr="00482E3D">
        <w:rPr>
          <w:sz w:val="24"/>
          <w:szCs w:val="24"/>
        </w:rPr>
        <w:t xml:space="preserve">e promovam a participação dos jovens </w:t>
      </w:r>
      <w:r w:rsidR="00923765">
        <w:rPr>
          <w:sz w:val="24"/>
          <w:szCs w:val="24"/>
        </w:rPr>
        <w:t>em programas de intercâmbio e de voluntariado</w:t>
      </w:r>
      <w:r w:rsidRPr="00482E3D">
        <w:rPr>
          <w:sz w:val="24"/>
          <w:szCs w:val="24"/>
        </w:rPr>
        <w:t>;</w:t>
      </w:r>
    </w:p>
    <w:p w14:paraId="796F388A" w14:textId="5CC4EE9B" w:rsidR="00A46F6B" w:rsidRPr="00A46F6B" w:rsidRDefault="00A46F6B" w:rsidP="00A46F6B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D62651">
        <w:rPr>
          <w:rFonts w:cs="Arial"/>
          <w:sz w:val="24"/>
          <w:szCs w:val="24"/>
        </w:rPr>
        <w:t xml:space="preserve">Entidades que </w:t>
      </w:r>
      <w:r w:rsidRPr="00D62651">
        <w:rPr>
          <w:rFonts w:cs="Courier New"/>
          <w:color w:val="222222"/>
          <w:sz w:val="24"/>
          <w:szCs w:val="24"/>
          <w:lang w:eastAsia="pt-PT"/>
        </w:rPr>
        <w:t>dinamizem e promovam iniciativas no âmbito da formação</w:t>
      </w:r>
      <w:r>
        <w:rPr>
          <w:rFonts w:cs="Courier New"/>
          <w:color w:val="222222"/>
          <w:sz w:val="24"/>
          <w:szCs w:val="24"/>
          <w:lang w:eastAsia="pt-PT"/>
        </w:rPr>
        <w:t xml:space="preserve"> e educação não formal</w:t>
      </w:r>
      <w:r w:rsidR="007442A4">
        <w:rPr>
          <w:rFonts w:cs="Courier New"/>
          <w:color w:val="222222"/>
          <w:sz w:val="24"/>
          <w:szCs w:val="24"/>
          <w:lang w:eastAsia="pt-PT"/>
        </w:rPr>
        <w:t>.</w:t>
      </w:r>
    </w:p>
    <w:p w14:paraId="38B1B62E" w14:textId="77777777" w:rsidR="00A46F6B" w:rsidRPr="00A46F6B" w:rsidRDefault="00A46F6B" w:rsidP="00274B33">
      <w:pPr>
        <w:pStyle w:val="PargrafodaLista"/>
        <w:spacing w:after="0" w:line="240" w:lineRule="auto"/>
        <w:ind w:left="1429"/>
        <w:jc w:val="both"/>
        <w:rPr>
          <w:rFonts w:cs="Arial"/>
          <w:sz w:val="24"/>
          <w:szCs w:val="24"/>
        </w:rPr>
      </w:pPr>
    </w:p>
    <w:p w14:paraId="1F6EF062" w14:textId="60DCBD96" w:rsidR="007E7AFB" w:rsidRDefault="007E7AFB" w:rsidP="00E41726">
      <w:pPr>
        <w:spacing w:after="0" w:line="240" w:lineRule="auto"/>
        <w:ind w:left="1069"/>
        <w:jc w:val="both"/>
        <w:rPr>
          <w:rFonts w:cs="Arial"/>
          <w:sz w:val="24"/>
          <w:szCs w:val="24"/>
        </w:rPr>
      </w:pPr>
    </w:p>
    <w:p w14:paraId="0F61FFCF" w14:textId="571B9CB0" w:rsidR="00923765" w:rsidRDefault="00923765" w:rsidP="00E41726">
      <w:pPr>
        <w:spacing w:after="0" w:line="240" w:lineRule="auto"/>
        <w:ind w:left="1069"/>
        <w:jc w:val="both"/>
        <w:rPr>
          <w:rFonts w:cs="Arial"/>
          <w:sz w:val="24"/>
          <w:szCs w:val="24"/>
        </w:rPr>
      </w:pPr>
    </w:p>
    <w:p w14:paraId="5956E2A1" w14:textId="77777777" w:rsidR="003B0808" w:rsidRDefault="003B0808" w:rsidP="00E41726">
      <w:pPr>
        <w:spacing w:after="0" w:line="240" w:lineRule="auto"/>
        <w:ind w:left="1069"/>
        <w:jc w:val="both"/>
        <w:rPr>
          <w:rFonts w:cs="Arial"/>
          <w:sz w:val="24"/>
          <w:szCs w:val="24"/>
        </w:rPr>
      </w:pPr>
    </w:p>
    <w:p w14:paraId="244ADC02" w14:textId="66E6ECF3" w:rsidR="00923765" w:rsidRDefault="00923765" w:rsidP="00E41726">
      <w:pPr>
        <w:spacing w:after="0" w:line="240" w:lineRule="auto"/>
        <w:ind w:left="1069"/>
        <w:jc w:val="both"/>
        <w:rPr>
          <w:rFonts w:cs="Arial"/>
          <w:sz w:val="24"/>
          <w:szCs w:val="24"/>
        </w:rPr>
      </w:pPr>
    </w:p>
    <w:p w14:paraId="441D1745" w14:textId="2B12889C" w:rsidR="00923765" w:rsidRDefault="00923765" w:rsidP="00E41726">
      <w:pPr>
        <w:spacing w:after="0" w:line="240" w:lineRule="auto"/>
        <w:ind w:left="1069"/>
        <w:jc w:val="both"/>
        <w:rPr>
          <w:rFonts w:cs="Arial"/>
          <w:sz w:val="24"/>
          <w:szCs w:val="24"/>
        </w:rPr>
      </w:pPr>
    </w:p>
    <w:p w14:paraId="010F9AA6" w14:textId="4EAC7AD7" w:rsidR="00923765" w:rsidRDefault="00923765" w:rsidP="00E41726">
      <w:pPr>
        <w:spacing w:after="0" w:line="240" w:lineRule="auto"/>
        <w:ind w:left="1069"/>
        <w:jc w:val="both"/>
        <w:rPr>
          <w:rFonts w:cs="Arial"/>
          <w:sz w:val="24"/>
          <w:szCs w:val="24"/>
        </w:rPr>
      </w:pPr>
    </w:p>
    <w:p w14:paraId="7FC7038B" w14:textId="77777777" w:rsidR="00B7470D" w:rsidRPr="005820A4" w:rsidRDefault="00B7470D" w:rsidP="00A26AAE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0DFD8BF" w14:textId="77777777" w:rsidR="0098271F" w:rsidRPr="005820A4" w:rsidRDefault="0098271F" w:rsidP="0081158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Seleção</w:t>
      </w:r>
    </w:p>
    <w:p w14:paraId="768AC491" w14:textId="77777777" w:rsidR="0098271F" w:rsidRPr="005820A4" w:rsidRDefault="0098271F" w:rsidP="009B4D10">
      <w:pPr>
        <w:pStyle w:val="PargrafodaLista"/>
        <w:numPr>
          <w:ilvl w:val="0"/>
          <w:numId w:val="15"/>
        </w:numPr>
        <w:spacing w:before="120" w:after="120" w:line="240" w:lineRule="auto"/>
        <w:ind w:left="1434" w:hanging="357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O processo de seleção das candidatur</w:t>
      </w:r>
      <w:r>
        <w:rPr>
          <w:rFonts w:cs="Arial"/>
          <w:sz w:val="24"/>
          <w:szCs w:val="24"/>
        </w:rPr>
        <w:t>as é da competência da Diretora Regional de Lisboa e Vale do Tejo</w:t>
      </w:r>
      <w:r w:rsidRPr="005820A4">
        <w:rPr>
          <w:rFonts w:cs="Arial"/>
          <w:sz w:val="24"/>
          <w:szCs w:val="24"/>
        </w:rPr>
        <w:t xml:space="preserve"> </w:t>
      </w:r>
      <w:r w:rsidR="00B7470D">
        <w:rPr>
          <w:rFonts w:cs="Arial"/>
          <w:sz w:val="24"/>
          <w:szCs w:val="24"/>
        </w:rPr>
        <w:t xml:space="preserve">do </w:t>
      </w:r>
      <w:r w:rsidRPr="005820A4">
        <w:rPr>
          <w:rFonts w:cs="Arial"/>
          <w:sz w:val="24"/>
          <w:szCs w:val="24"/>
        </w:rPr>
        <w:t>IPDJ</w:t>
      </w:r>
      <w:r w:rsidR="00B7470D">
        <w:rPr>
          <w:rFonts w:cs="Arial"/>
          <w:sz w:val="24"/>
          <w:szCs w:val="24"/>
        </w:rPr>
        <w:t>, I.P.</w:t>
      </w:r>
      <w:r w:rsidRPr="005820A4">
        <w:rPr>
          <w:rFonts w:cs="Arial"/>
          <w:sz w:val="24"/>
          <w:szCs w:val="24"/>
        </w:rPr>
        <w:t>;</w:t>
      </w:r>
      <w:r>
        <w:rPr>
          <w:rFonts w:cs="Arial"/>
          <w:sz w:val="24"/>
          <w:szCs w:val="24"/>
        </w:rPr>
        <w:t xml:space="preserve"> </w:t>
      </w:r>
    </w:p>
    <w:p w14:paraId="44A3DCD2" w14:textId="4BD269C5" w:rsidR="00E7380A" w:rsidRDefault="0098271F" w:rsidP="009B4D10">
      <w:pPr>
        <w:pStyle w:val="PargrafodaLista"/>
        <w:numPr>
          <w:ilvl w:val="0"/>
          <w:numId w:val="15"/>
        </w:num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Após a elaboração do projeto de decisão os candidatos </w:t>
      </w:r>
      <w:r w:rsidR="003D5478">
        <w:rPr>
          <w:rFonts w:cs="Arial"/>
          <w:sz w:val="24"/>
          <w:szCs w:val="24"/>
        </w:rPr>
        <w:t>serão informados</w:t>
      </w:r>
      <w:r w:rsidR="00E7380A">
        <w:rPr>
          <w:rFonts w:cs="Arial"/>
          <w:sz w:val="24"/>
          <w:szCs w:val="24"/>
        </w:rPr>
        <w:t>;</w:t>
      </w:r>
    </w:p>
    <w:p w14:paraId="5D5B3EBA" w14:textId="77777777" w:rsidR="0098271F" w:rsidRPr="005820A4" w:rsidRDefault="00E7380A" w:rsidP="009B4D10">
      <w:pPr>
        <w:pStyle w:val="PargrafodaLista"/>
        <w:numPr>
          <w:ilvl w:val="0"/>
          <w:numId w:val="15"/>
        </w:numPr>
        <w:spacing w:before="120"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98271F" w:rsidRPr="005820A4">
        <w:rPr>
          <w:rFonts w:cs="Arial"/>
          <w:sz w:val="24"/>
          <w:szCs w:val="24"/>
        </w:rPr>
        <w:t>ara efeitos do exercício do direito da audiência</w:t>
      </w:r>
      <w:r w:rsidR="002F72E5">
        <w:rPr>
          <w:rFonts w:cs="Arial"/>
          <w:sz w:val="24"/>
          <w:szCs w:val="24"/>
        </w:rPr>
        <w:t xml:space="preserve"> oral</w:t>
      </w:r>
      <w:r>
        <w:rPr>
          <w:rFonts w:cs="Arial"/>
          <w:sz w:val="24"/>
          <w:szCs w:val="24"/>
        </w:rPr>
        <w:t xml:space="preserve"> dos interessados, </w:t>
      </w:r>
      <w:r w:rsidR="0098271F" w:rsidRPr="005820A4">
        <w:rPr>
          <w:rFonts w:cs="Arial"/>
          <w:sz w:val="24"/>
          <w:szCs w:val="24"/>
        </w:rPr>
        <w:t xml:space="preserve">os </w:t>
      </w:r>
      <w:r>
        <w:rPr>
          <w:rFonts w:cs="Arial"/>
          <w:sz w:val="24"/>
          <w:szCs w:val="24"/>
        </w:rPr>
        <w:t xml:space="preserve">mesmos serão aplicados nos </w:t>
      </w:r>
      <w:r w:rsidR="0098271F" w:rsidRPr="005820A4">
        <w:rPr>
          <w:rFonts w:cs="Arial"/>
          <w:sz w:val="24"/>
          <w:szCs w:val="24"/>
        </w:rPr>
        <w:t>termos do artigo 12</w:t>
      </w:r>
      <w:r w:rsidR="0098271F">
        <w:rPr>
          <w:rFonts w:cs="Arial"/>
          <w:sz w:val="24"/>
          <w:szCs w:val="24"/>
        </w:rPr>
        <w:t>3</w:t>
      </w:r>
      <w:r w:rsidR="00B7470D">
        <w:rPr>
          <w:rFonts w:cs="Arial"/>
          <w:sz w:val="24"/>
          <w:szCs w:val="24"/>
        </w:rPr>
        <w:t>.º do CPA;</w:t>
      </w:r>
    </w:p>
    <w:p w14:paraId="108248A1" w14:textId="77777777" w:rsidR="0098271F" w:rsidRPr="005820A4" w:rsidRDefault="0098271F" w:rsidP="009B4D10">
      <w:pPr>
        <w:pStyle w:val="PargrafodaLista"/>
        <w:numPr>
          <w:ilvl w:val="0"/>
          <w:numId w:val="15"/>
        </w:numPr>
        <w:spacing w:before="120" w:after="120" w:line="240" w:lineRule="auto"/>
        <w:ind w:left="143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Ouvidos os candidatos, a Diretora Regional</w:t>
      </w:r>
      <w:r w:rsidR="003D5478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elabora proposta de deliberação que submete</w:t>
      </w:r>
      <w:r w:rsidRPr="005820A4">
        <w:rPr>
          <w:rFonts w:cs="Arial"/>
          <w:sz w:val="24"/>
          <w:szCs w:val="24"/>
        </w:rPr>
        <w:t xml:space="preserve"> à aprovação do Conselho Diretivo do IPDJ</w:t>
      </w:r>
      <w:r w:rsidR="00B7470D">
        <w:rPr>
          <w:rFonts w:cs="Arial"/>
          <w:sz w:val="24"/>
          <w:szCs w:val="24"/>
        </w:rPr>
        <w:t>, I.P.</w:t>
      </w:r>
      <w:r w:rsidRPr="005820A4">
        <w:rPr>
          <w:rFonts w:cs="Arial"/>
          <w:sz w:val="24"/>
          <w:szCs w:val="24"/>
        </w:rPr>
        <w:t>;</w:t>
      </w:r>
    </w:p>
    <w:p w14:paraId="712900E8" w14:textId="77777777" w:rsidR="0098271F" w:rsidRPr="003D5478" w:rsidRDefault="0098271F" w:rsidP="009B4D10">
      <w:pPr>
        <w:pStyle w:val="PargrafodaLista"/>
        <w:numPr>
          <w:ilvl w:val="0"/>
          <w:numId w:val="15"/>
        </w:num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3D5478">
        <w:rPr>
          <w:rFonts w:cs="Arial"/>
          <w:sz w:val="24"/>
          <w:szCs w:val="24"/>
        </w:rPr>
        <w:t>A proposta de deliberação integra uma lista final de ordenação dos candidatos</w:t>
      </w:r>
      <w:r w:rsidR="003D5478">
        <w:rPr>
          <w:rFonts w:cs="Arial"/>
          <w:sz w:val="24"/>
          <w:szCs w:val="24"/>
        </w:rPr>
        <w:t>,</w:t>
      </w:r>
      <w:r w:rsidRPr="003D5478">
        <w:rPr>
          <w:rFonts w:cs="Arial"/>
          <w:sz w:val="24"/>
          <w:szCs w:val="24"/>
        </w:rPr>
        <w:t xml:space="preserve"> na qual são </w:t>
      </w:r>
      <w:r w:rsidR="003D5478">
        <w:rPr>
          <w:rFonts w:cs="Arial"/>
          <w:sz w:val="24"/>
          <w:szCs w:val="24"/>
        </w:rPr>
        <w:t xml:space="preserve">ordenadas </w:t>
      </w:r>
      <w:r w:rsidRPr="003D5478">
        <w:rPr>
          <w:rFonts w:cs="Arial"/>
          <w:sz w:val="24"/>
          <w:szCs w:val="24"/>
        </w:rPr>
        <w:t>as candidaturas em f</w:t>
      </w:r>
      <w:r w:rsidR="003D5478">
        <w:rPr>
          <w:rFonts w:cs="Arial"/>
          <w:sz w:val="24"/>
          <w:szCs w:val="24"/>
        </w:rPr>
        <w:t>unção da classificação obtida, tendo por base a</w:t>
      </w:r>
      <w:r w:rsidRPr="003D5478">
        <w:rPr>
          <w:rFonts w:cs="Arial"/>
          <w:sz w:val="24"/>
          <w:szCs w:val="24"/>
        </w:rPr>
        <w:t xml:space="preserve"> aplicação dos critérios de seleção.</w:t>
      </w:r>
    </w:p>
    <w:p w14:paraId="4D14BBDE" w14:textId="77777777" w:rsidR="0098271F" w:rsidRPr="003D5478" w:rsidRDefault="0098271F" w:rsidP="00E17907">
      <w:pPr>
        <w:pStyle w:val="PargrafodaLista"/>
        <w:spacing w:after="0" w:line="360" w:lineRule="auto"/>
        <w:ind w:left="1080"/>
        <w:jc w:val="both"/>
        <w:rPr>
          <w:rFonts w:cs="Arial"/>
          <w:sz w:val="24"/>
          <w:szCs w:val="24"/>
        </w:rPr>
      </w:pPr>
    </w:p>
    <w:p w14:paraId="2F780998" w14:textId="77777777" w:rsidR="0098271F" w:rsidRPr="005820A4" w:rsidRDefault="0098271F" w:rsidP="0081158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Deliberação</w:t>
      </w:r>
    </w:p>
    <w:p w14:paraId="2B14CCCF" w14:textId="77777777" w:rsidR="0098271F" w:rsidRPr="005820A4" w:rsidRDefault="0098271F" w:rsidP="002A36F9">
      <w:pPr>
        <w:pStyle w:val="PargrafodaLista"/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A deliberação é da competência do Conselho D</w:t>
      </w:r>
      <w:r w:rsidR="00B7470D">
        <w:rPr>
          <w:rFonts w:cs="Arial"/>
          <w:sz w:val="24"/>
          <w:szCs w:val="24"/>
        </w:rPr>
        <w:t>iretivo do IPDJ, I.P.</w:t>
      </w:r>
      <w:r>
        <w:rPr>
          <w:rFonts w:cs="Arial"/>
          <w:sz w:val="24"/>
          <w:szCs w:val="24"/>
        </w:rPr>
        <w:t xml:space="preserve"> sob proposta da</w:t>
      </w:r>
      <w:r w:rsidRPr="005820A4">
        <w:rPr>
          <w:rFonts w:cs="Arial"/>
          <w:sz w:val="24"/>
          <w:szCs w:val="24"/>
        </w:rPr>
        <w:t xml:space="preserve"> Diretor</w:t>
      </w:r>
      <w:r>
        <w:rPr>
          <w:rFonts w:cs="Arial"/>
          <w:sz w:val="24"/>
          <w:szCs w:val="24"/>
        </w:rPr>
        <w:t>a</w:t>
      </w:r>
      <w:r w:rsidRPr="005820A4">
        <w:rPr>
          <w:rFonts w:cs="Arial"/>
          <w:sz w:val="24"/>
          <w:szCs w:val="24"/>
        </w:rPr>
        <w:t xml:space="preserve"> Regional;</w:t>
      </w:r>
    </w:p>
    <w:p w14:paraId="5801EAB4" w14:textId="77777777" w:rsidR="0098271F" w:rsidRPr="005820A4" w:rsidRDefault="0098271F" w:rsidP="002A36F9">
      <w:pPr>
        <w:pStyle w:val="PargrafodaLista"/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A deliberação é tomada no prazo máximo de 30 dias úteis após </w:t>
      </w:r>
      <w:r>
        <w:rPr>
          <w:rFonts w:cs="Arial"/>
          <w:sz w:val="24"/>
          <w:szCs w:val="24"/>
        </w:rPr>
        <w:t>o termo do prazo de candidatura.</w:t>
      </w:r>
    </w:p>
    <w:p w14:paraId="5C95DC7F" w14:textId="77777777" w:rsidR="0098271F" w:rsidRPr="005820A4" w:rsidRDefault="0098271F" w:rsidP="00FD20F9">
      <w:pPr>
        <w:pStyle w:val="PargrafodaLista"/>
        <w:spacing w:after="0" w:line="360" w:lineRule="auto"/>
        <w:jc w:val="both"/>
        <w:rPr>
          <w:rFonts w:cs="Arial"/>
          <w:b/>
          <w:sz w:val="24"/>
          <w:szCs w:val="24"/>
        </w:rPr>
      </w:pPr>
    </w:p>
    <w:p w14:paraId="7C38DD8F" w14:textId="77777777" w:rsidR="0098271F" w:rsidRPr="005820A4" w:rsidRDefault="0098271F"/>
    <w:sectPr w:rsidR="0098271F" w:rsidRPr="005820A4" w:rsidSect="00922E80">
      <w:headerReference w:type="default" r:id="rId11"/>
      <w:footerReference w:type="default" r:id="rId12"/>
      <w:pgSz w:w="11906" w:h="16838"/>
      <w:pgMar w:top="118" w:right="1274" w:bottom="709" w:left="1134" w:header="0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CE79" w14:textId="77777777" w:rsidR="0070744C" w:rsidRDefault="0070744C" w:rsidP="00641039">
      <w:pPr>
        <w:spacing w:after="0" w:line="240" w:lineRule="auto"/>
      </w:pPr>
      <w:r>
        <w:separator/>
      </w:r>
    </w:p>
  </w:endnote>
  <w:endnote w:type="continuationSeparator" w:id="0">
    <w:p w14:paraId="7F84F267" w14:textId="77777777" w:rsidR="0070744C" w:rsidRDefault="0070744C" w:rsidP="0064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FCC2" w14:textId="77777777" w:rsidR="00A43FBD" w:rsidRPr="005820A4" w:rsidRDefault="006B6410" w:rsidP="005820A4">
    <w:pPr>
      <w:pStyle w:val="Rodap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B2DDB1C" wp14:editId="393BABA6">
              <wp:simplePos x="0" y="0"/>
              <wp:positionH relativeFrom="page">
                <wp:align>center</wp:align>
              </wp:positionH>
              <wp:positionV relativeFrom="page">
                <wp:posOffset>10156190</wp:posOffset>
              </wp:positionV>
              <wp:extent cx="7541260" cy="190500"/>
              <wp:effectExtent l="9525" t="12065" r="12065" b="0"/>
              <wp:wrapNone/>
              <wp:docPr id="1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4C284" w14:textId="77777777" w:rsidR="00A43FBD" w:rsidRDefault="00A43FBD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821FEF" w:rsidRPr="00821FEF">
                              <w:rPr>
                                <w:noProof/>
                                <w:color w:val="8C8C8C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  <w:r w:rsidR="00922E80">
                              <w:rPr>
                                <w:color w:val="8C8C8C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/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/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2DDB1C" id="Grupo 33" o:spid="_x0000_s1026" style="position:absolute;margin-left:0;margin-top:799.7pt;width:593.8pt;height:15pt;z-index:251660288;mso-position-horizontal:center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4134C284" w14:textId="77777777" w:rsidR="00A43FBD" w:rsidRDefault="00A43FBD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821FEF" w:rsidRPr="00821FEF">
                        <w:rPr>
                          <w:noProof/>
                          <w:color w:val="8C8C8C"/>
                        </w:rPr>
                        <w:t>3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  <w:r w:rsidR="00922E80">
                        <w:rPr>
                          <w:color w:val="8C8C8C"/>
                        </w:rPr>
                        <w:t>/3</w:t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1E81" w14:textId="77777777" w:rsidR="0070744C" w:rsidRDefault="0070744C" w:rsidP="00641039">
      <w:pPr>
        <w:spacing w:after="0" w:line="240" w:lineRule="auto"/>
      </w:pPr>
      <w:r>
        <w:separator/>
      </w:r>
    </w:p>
  </w:footnote>
  <w:footnote w:type="continuationSeparator" w:id="0">
    <w:p w14:paraId="580307D2" w14:textId="77777777" w:rsidR="0070744C" w:rsidRDefault="0070744C" w:rsidP="0064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F57F" w14:textId="77777777" w:rsidR="00A43FBD" w:rsidRDefault="00A43FBD" w:rsidP="005820A4">
    <w:pPr>
      <w:pStyle w:val="Cabealho"/>
      <w:tabs>
        <w:tab w:val="left" w:pos="333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0892"/>
    <w:multiLevelType w:val="hybridMultilevel"/>
    <w:tmpl w:val="EE18CEC4"/>
    <w:lvl w:ilvl="0" w:tplc="F4E4577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B0486"/>
    <w:multiLevelType w:val="multilevel"/>
    <w:tmpl w:val="888E3A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BF72D1"/>
    <w:multiLevelType w:val="hybridMultilevel"/>
    <w:tmpl w:val="FD927304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B944E4"/>
    <w:multiLevelType w:val="hybridMultilevel"/>
    <w:tmpl w:val="9620C9BE"/>
    <w:lvl w:ilvl="0" w:tplc="0816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2EC7502">
      <w:start w:val="1"/>
      <w:numFmt w:val="lowerRoman"/>
      <w:lvlText w:val="%3)"/>
      <w:lvlJc w:val="left"/>
      <w:pPr>
        <w:ind w:left="3060" w:hanging="720"/>
      </w:pPr>
      <w:rPr>
        <w:rFonts w:cs="Times New Roman" w:hint="default"/>
        <w:sz w:val="22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703055D"/>
    <w:multiLevelType w:val="hybridMultilevel"/>
    <w:tmpl w:val="72A0DB3C"/>
    <w:lvl w:ilvl="0" w:tplc="A720E92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255E45AC"/>
    <w:multiLevelType w:val="multilevel"/>
    <w:tmpl w:val="B948AFA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7A34F61"/>
    <w:multiLevelType w:val="hybridMultilevel"/>
    <w:tmpl w:val="FBAA2CC2"/>
    <w:lvl w:ilvl="0" w:tplc="08160013">
      <w:start w:val="1"/>
      <w:numFmt w:val="upperRoman"/>
      <w:lvlText w:val="%1."/>
      <w:lvlJc w:val="right"/>
      <w:pPr>
        <w:ind w:left="2654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3374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4094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4814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5534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6254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6974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7694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8414" w:hanging="180"/>
      </w:pPr>
      <w:rPr>
        <w:rFonts w:cs="Times New Roman"/>
      </w:rPr>
    </w:lvl>
  </w:abstractNum>
  <w:abstractNum w:abstractNumId="7" w15:restartNumberingAfterBreak="0">
    <w:nsid w:val="27C863C6"/>
    <w:multiLevelType w:val="hybridMultilevel"/>
    <w:tmpl w:val="CC02164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4FD"/>
    <w:multiLevelType w:val="hybridMultilevel"/>
    <w:tmpl w:val="2CE85062"/>
    <w:lvl w:ilvl="0" w:tplc="08160017">
      <w:start w:val="1"/>
      <w:numFmt w:val="lowerLetter"/>
      <w:lvlText w:val="%1)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863F79"/>
    <w:multiLevelType w:val="hybridMultilevel"/>
    <w:tmpl w:val="9DE6ED9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2742A0"/>
    <w:multiLevelType w:val="multilevel"/>
    <w:tmpl w:val="472263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3E283911"/>
    <w:multiLevelType w:val="hybridMultilevel"/>
    <w:tmpl w:val="A46096B6"/>
    <w:lvl w:ilvl="0" w:tplc="5AB403C4">
      <w:start w:val="1"/>
      <w:numFmt w:val="lowerLetter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816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48C14E49"/>
    <w:multiLevelType w:val="hybridMultilevel"/>
    <w:tmpl w:val="031CA904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452AB0"/>
    <w:multiLevelType w:val="multilevel"/>
    <w:tmpl w:val="8FE2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cs="Times New Roman" w:hint="default"/>
      </w:rPr>
    </w:lvl>
  </w:abstractNum>
  <w:abstractNum w:abstractNumId="14" w15:restartNumberingAfterBreak="0">
    <w:nsid w:val="4C4C573F"/>
    <w:multiLevelType w:val="hybridMultilevel"/>
    <w:tmpl w:val="C478B2FE"/>
    <w:lvl w:ilvl="0" w:tplc="08160017">
      <w:start w:val="1"/>
      <w:numFmt w:val="lowerLetter"/>
      <w:lvlText w:val="%1)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9ED17E9"/>
    <w:multiLevelType w:val="hybridMultilevel"/>
    <w:tmpl w:val="3A788490"/>
    <w:lvl w:ilvl="0" w:tplc="274869C0">
      <w:start w:val="1"/>
      <w:numFmt w:val="lowerLetter"/>
      <w:lvlText w:val="%1."/>
      <w:lvlJc w:val="left"/>
      <w:pPr>
        <w:ind w:left="1440" w:hanging="360"/>
      </w:pPr>
      <w:rPr>
        <w:rFonts w:cs="Times New Roman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5F882E48"/>
    <w:multiLevelType w:val="hybridMultilevel"/>
    <w:tmpl w:val="89F4D6BE"/>
    <w:lvl w:ilvl="0" w:tplc="0816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60625617"/>
    <w:multiLevelType w:val="hybridMultilevel"/>
    <w:tmpl w:val="EE1C4DFA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1BF2F88"/>
    <w:multiLevelType w:val="hybridMultilevel"/>
    <w:tmpl w:val="4F90D1DA"/>
    <w:lvl w:ilvl="0" w:tplc="08160017">
      <w:start w:val="1"/>
      <w:numFmt w:val="lowerLetter"/>
      <w:lvlText w:val="%1)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6D66046"/>
    <w:multiLevelType w:val="multilevel"/>
    <w:tmpl w:val="4AFE64C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 w15:restartNumberingAfterBreak="0">
    <w:nsid w:val="675D3929"/>
    <w:multiLevelType w:val="multilevel"/>
    <w:tmpl w:val="3070A80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D01033E"/>
    <w:multiLevelType w:val="multilevel"/>
    <w:tmpl w:val="25A0E5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2" w15:restartNumberingAfterBreak="0">
    <w:nsid w:val="705C3CA2"/>
    <w:multiLevelType w:val="hybridMultilevel"/>
    <w:tmpl w:val="AF70E054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7760DE"/>
    <w:multiLevelType w:val="multilevel"/>
    <w:tmpl w:val="E9469F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76EB67AC"/>
    <w:multiLevelType w:val="hybridMultilevel"/>
    <w:tmpl w:val="D9008D4C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806007"/>
    <w:multiLevelType w:val="hybridMultilevel"/>
    <w:tmpl w:val="80F0F89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F40EE9"/>
    <w:multiLevelType w:val="hybridMultilevel"/>
    <w:tmpl w:val="805A62E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9"/>
  </w:num>
  <w:num w:numId="3">
    <w:abstractNumId w:val="9"/>
  </w:num>
  <w:num w:numId="4">
    <w:abstractNumId w:val="20"/>
  </w:num>
  <w:num w:numId="5">
    <w:abstractNumId w:val="5"/>
  </w:num>
  <w:num w:numId="6">
    <w:abstractNumId w:val="12"/>
  </w:num>
  <w:num w:numId="7">
    <w:abstractNumId w:val="0"/>
  </w:num>
  <w:num w:numId="8">
    <w:abstractNumId w:val="4"/>
  </w:num>
  <w:num w:numId="9">
    <w:abstractNumId w:val="11"/>
  </w:num>
  <w:num w:numId="10">
    <w:abstractNumId w:val="25"/>
  </w:num>
  <w:num w:numId="11">
    <w:abstractNumId w:val="3"/>
  </w:num>
  <w:num w:numId="12">
    <w:abstractNumId w:val="2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5"/>
  </w:num>
  <w:num w:numId="16">
    <w:abstractNumId w:val="13"/>
  </w:num>
  <w:num w:numId="17">
    <w:abstractNumId w:val="16"/>
  </w:num>
  <w:num w:numId="18">
    <w:abstractNumId w:val="6"/>
  </w:num>
  <w:num w:numId="19">
    <w:abstractNumId w:val="1"/>
  </w:num>
  <w:num w:numId="20">
    <w:abstractNumId w:val="21"/>
  </w:num>
  <w:num w:numId="21">
    <w:abstractNumId w:val="8"/>
  </w:num>
  <w:num w:numId="22">
    <w:abstractNumId w:val="24"/>
  </w:num>
  <w:num w:numId="23">
    <w:abstractNumId w:val="17"/>
  </w:num>
  <w:num w:numId="24">
    <w:abstractNumId w:val="7"/>
  </w:num>
  <w:num w:numId="25">
    <w:abstractNumId w:val="22"/>
  </w:num>
  <w:num w:numId="26">
    <w:abstractNumId w:val="14"/>
  </w:num>
  <w:num w:numId="27">
    <w:abstractNumId w:val="18"/>
  </w:num>
  <w:num w:numId="28">
    <w:abstractNumId w:val="23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86"/>
    <w:rsid w:val="00000E14"/>
    <w:rsid w:val="00004E18"/>
    <w:rsid w:val="00023359"/>
    <w:rsid w:val="00024F94"/>
    <w:rsid w:val="00033749"/>
    <w:rsid w:val="00037C2C"/>
    <w:rsid w:val="00043F69"/>
    <w:rsid w:val="00066D25"/>
    <w:rsid w:val="00076C33"/>
    <w:rsid w:val="00081D72"/>
    <w:rsid w:val="000858B3"/>
    <w:rsid w:val="00091602"/>
    <w:rsid w:val="00093C1D"/>
    <w:rsid w:val="0009657B"/>
    <w:rsid w:val="000C2752"/>
    <w:rsid w:val="000C28DF"/>
    <w:rsid w:val="000D40FD"/>
    <w:rsid w:val="000D7E0B"/>
    <w:rsid w:val="000E42D8"/>
    <w:rsid w:val="000F4501"/>
    <w:rsid w:val="00100AA7"/>
    <w:rsid w:val="0011479F"/>
    <w:rsid w:val="00116112"/>
    <w:rsid w:val="001312A2"/>
    <w:rsid w:val="0013504F"/>
    <w:rsid w:val="00142A7D"/>
    <w:rsid w:val="00143CD9"/>
    <w:rsid w:val="00146D45"/>
    <w:rsid w:val="00154D71"/>
    <w:rsid w:val="001746C6"/>
    <w:rsid w:val="00183CA7"/>
    <w:rsid w:val="001A1A07"/>
    <w:rsid w:val="001C0204"/>
    <w:rsid w:val="001C5AC7"/>
    <w:rsid w:val="001D3560"/>
    <w:rsid w:val="001D4280"/>
    <w:rsid w:val="00213F67"/>
    <w:rsid w:val="00216EB9"/>
    <w:rsid w:val="00235880"/>
    <w:rsid w:val="00247810"/>
    <w:rsid w:val="002667EB"/>
    <w:rsid w:val="00267349"/>
    <w:rsid w:val="00271EF8"/>
    <w:rsid w:val="002731CC"/>
    <w:rsid w:val="00273933"/>
    <w:rsid w:val="00274B33"/>
    <w:rsid w:val="002759C3"/>
    <w:rsid w:val="00286EBB"/>
    <w:rsid w:val="002922AC"/>
    <w:rsid w:val="002948FB"/>
    <w:rsid w:val="002A36F9"/>
    <w:rsid w:val="002B5731"/>
    <w:rsid w:val="002D6060"/>
    <w:rsid w:val="002F70B6"/>
    <w:rsid w:val="002F72E5"/>
    <w:rsid w:val="003020E4"/>
    <w:rsid w:val="0031472C"/>
    <w:rsid w:val="00386137"/>
    <w:rsid w:val="003B0808"/>
    <w:rsid w:val="003B1786"/>
    <w:rsid w:val="003B2792"/>
    <w:rsid w:val="003B37A4"/>
    <w:rsid w:val="003B4356"/>
    <w:rsid w:val="003D5478"/>
    <w:rsid w:val="003E0DC9"/>
    <w:rsid w:val="003E5EB8"/>
    <w:rsid w:val="003F1948"/>
    <w:rsid w:val="003F44D2"/>
    <w:rsid w:val="0040560D"/>
    <w:rsid w:val="00406AEE"/>
    <w:rsid w:val="004112B3"/>
    <w:rsid w:val="004115DA"/>
    <w:rsid w:val="004254CD"/>
    <w:rsid w:val="00430AE7"/>
    <w:rsid w:val="00440F9E"/>
    <w:rsid w:val="00441266"/>
    <w:rsid w:val="0044181B"/>
    <w:rsid w:val="00450B53"/>
    <w:rsid w:val="0046648A"/>
    <w:rsid w:val="00466D99"/>
    <w:rsid w:val="00477992"/>
    <w:rsid w:val="00482E3D"/>
    <w:rsid w:val="00484163"/>
    <w:rsid w:val="004900E1"/>
    <w:rsid w:val="00491A53"/>
    <w:rsid w:val="004B1E93"/>
    <w:rsid w:val="004B2E56"/>
    <w:rsid w:val="004B453A"/>
    <w:rsid w:val="004C3EEB"/>
    <w:rsid w:val="004E0D25"/>
    <w:rsid w:val="004E21F5"/>
    <w:rsid w:val="004F369B"/>
    <w:rsid w:val="004F64B8"/>
    <w:rsid w:val="00505471"/>
    <w:rsid w:val="005145AE"/>
    <w:rsid w:val="0056128C"/>
    <w:rsid w:val="00565CB3"/>
    <w:rsid w:val="00567E3B"/>
    <w:rsid w:val="005820A4"/>
    <w:rsid w:val="00587A9A"/>
    <w:rsid w:val="00592C77"/>
    <w:rsid w:val="00596683"/>
    <w:rsid w:val="005A323E"/>
    <w:rsid w:val="005C040E"/>
    <w:rsid w:val="005C1FA1"/>
    <w:rsid w:val="005E4335"/>
    <w:rsid w:val="00614ADF"/>
    <w:rsid w:val="00641039"/>
    <w:rsid w:val="00645E66"/>
    <w:rsid w:val="006536AA"/>
    <w:rsid w:val="00660E25"/>
    <w:rsid w:val="00681770"/>
    <w:rsid w:val="00681E1A"/>
    <w:rsid w:val="006829E1"/>
    <w:rsid w:val="006A1AF3"/>
    <w:rsid w:val="006A24FE"/>
    <w:rsid w:val="006B6410"/>
    <w:rsid w:val="006C4CB4"/>
    <w:rsid w:val="006D1698"/>
    <w:rsid w:val="006D61EA"/>
    <w:rsid w:val="006E2936"/>
    <w:rsid w:val="0070744C"/>
    <w:rsid w:val="00725A57"/>
    <w:rsid w:val="00731B14"/>
    <w:rsid w:val="007350E3"/>
    <w:rsid w:val="007442A4"/>
    <w:rsid w:val="00750EB5"/>
    <w:rsid w:val="00762A73"/>
    <w:rsid w:val="00765CE2"/>
    <w:rsid w:val="007719F0"/>
    <w:rsid w:val="00776930"/>
    <w:rsid w:val="0078405D"/>
    <w:rsid w:val="00787B45"/>
    <w:rsid w:val="007936DA"/>
    <w:rsid w:val="007A0CF2"/>
    <w:rsid w:val="007A2F2F"/>
    <w:rsid w:val="007E260F"/>
    <w:rsid w:val="007E48E8"/>
    <w:rsid w:val="007E51FA"/>
    <w:rsid w:val="007E6C7E"/>
    <w:rsid w:val="007E7AFB"/>
    <w:rsid w:val="007F0CF6"/>
    <w:rsid w:val="007F52FB"/>
    <w:rsid w:val="00811589"/>
    <w:rsid w:val="00814FF2"/>
    <w:rsid w:val="00815224"/>
    <w:rsid w:val="00821FEF"/>
    <w:rsid w:val="00825917"/>
    <w:rsid w:val="0083016F"/>
    <w:rsid w:val="008326F2"/>
    <w:rsid w:val="00845D5D"/>
    <w:rsid w:val="00851340"/>
    <w:rsid w:val="00854C3F"/>
    <w:rsid w:val="0085768B"/>
    <w:rsid w:val="008667C7"/>
    <w:rsid w:val="008743A0"/>
    <w:rsid w:val="00881052"/>
    <w:rsid w:val="00883DE1"/>
    <w:rsid w:val="008B507D"/>
    <w:rsid w:val="008C2F7F"/>
    <w:rsid w:val="008C6BAD"/>
    <w:rsid w:val="008C71E0"/>
    <w:rsid w:val="008D6222"/>
    <w:rsid w:val="008F2B3B"/>
    <w:rsid w:val="00904BF7"/>
    <w:rsid w:val="009177FC"/>
    <w:rsid w:val="00922E80"/>
    <w:rsid w:val="00923765"/>
    <w:rsid w:val="00924D33"/>
    <w:rsid w:val="009379CF"/>
    <w:rsid w:val="00947C5B"/>
    <w:rsid w:val="009513D3"/>
    <w:rsid w:val="0098271F"/>
    <w:rsid w:val="00993411"/>
    <w:rsid w:val="00993EBB"/>
    <w:rsid w:val="009950E8"/>
    <w:rsid w:val="009A6437"/>
    <w:rsid w:val="009B4D10"/>
    <w:rsid w:val="009C1B47"/>
    <w:rsid w:val="009C58B7"/>
    <w:rsid w:val="009D08CE"/>
    <w:rsid w:val="009D1990"/>
    <w:rsid w:val="009D60FD"/>
    <w:rsid w:val="009E0058"/>
    <w:rsid w:val="009E7956"/>
    <w:rsid w:val="009E79A2"/>
    <w:rsid w:val="009E7ACE"/>
    <w:rsid w:val="009F4B5E"/>
    <w:rsid w:val="009F5EB4"/>
    <w:rsid w:val="00A007D0"/>
    <w:rsid w:val="00A26AAE"/>
    <w:rsid w:val="00A34B3F"/>
    <w:rsid w:val="00A42295"/>
    <w:rsid w:val="00A43FBD"/>
    <w:rsid w:val="00A46F6B"/>
    <w:rsid w:val="00A86987"/>
    <w:rsid w:val="00AA6844"/>
    <w:rsid w:val="00AA758D"/>
    <w:rsid w:val="00AB684A"/>
    <w:rsid w:val="00AC29D3"/>
    <w:rsid w:val="00AD5C5B"/>
    <w:rsid w:val="00AD7DAF"/>
    <w:rsid w:val="00B02E90"/>
    <w:rsid w:val="00B1114A"/>
    <w:rsid w:val="00B16562"/>
    <w:rsid w:val="00B375EA"/>
    <w:rsid w:val="00B467CB"/>
    <w:rsid w:val="00B473F8"/>
    <w:rsid w:val="00B552C6"/>
    <w:rsid w:val="00B57359"/>
    <w:rsid w:val="00B65954"/>
    <w:rsid w:val="00B7470D"/>
    <w:rsid w:val="00B83783"/>
    <w:rsid w:val="00B85639"/>
    <w:rsid w:val="00B85E12"/>
    <w:rsid w:val="00B86E2A"/>
    <w:rsid w:val="00BA6A41"/>
    <w:rsid w:val="00BA6C09"/>
    <w:rsid w:val="00BB0431"/>
    <w:rsid w:val="00BB4193"/>
    <w:rsid w:val="00BB7515"/>
    <w:rsid w:val="00BC2433"/>
    <w:rsid w:val="00BE3A0A"/>
    <w:rsid w:val="00BF6EB3"/>
    <w:rsid w:val="00C20005"/>
    <w:rsid w:val="00C25863"/>
    <w:rsid w:val="00C37BC2"/>
    <w:rsid w:val="00C7618A"/>
    <w:rsid w:val="00CA4B7D"/>
    <w:rsid w:val="00CB4692"/>
    <w:rsid w:val="00CD0AD3"/>
    <w:rsid w:val="00D00850"/>
    <w:rsid w:val="00D1112B"/>
    <w:rsid w:val="00D11344"/>
    <w:rsid w:val="00D151B0"/>
    <w:rsid w:val="00D62651"/>
    <w:rsid w:val="00D70232"/>
    <w:rsid w:val="00D711D3"/>
    <w:rsid w:val="00D74B8A"/>
    <w:rsid w:val="00D95C6B"/>
    <w:rsid w:val="00D977B1"/>
    <w:rsid w:val="00D978D5"/>
    <w:rsid w:val="00D97BE3"/>
    <w:rsid w:val="00DA0FBF"/>
    <w:rsid w:val="00DA4811"/>
    <w:rsid w:val="00DA4CC6"/>
    <w:rsid w:val="00DA50A0"/>
    <w:rsid w:val="00DA6B34"/>
    <w:rsid w:val="00DB7F3A"/>
    <w:rsid w:val="00DC0BC2"/>
    <w:rsid w:val="00DC1AF2"/>
    <w:rsid w:val="00DC36AD"/>
    <w:rsid w:val="00DD2492"/>
    <w:rsid w:val="00DD3CCD"/>
    <w:rsid w:val="00DF0203"/>
    <w:rsid w:val="00DF32BE"/>
    <w:rsid w:val="00DF798E"/>
    <w:rsid w:val="00E1289F"/>
    <w:rsid w:val="00E12E87"/>
    <w:rsid w:val="00E17907"/>
    <w:rsid w:val="00E229F0"/>
    <w:rsid w:val="00E26A38"/>
    <w:rsid w:val="00E30D70"/>
    <w:rsid w:val="00E41726"/>
    <w:rsid w:val="00E45E6F"/>
    <w:rsid w:val="00E656B4"/>
    <w:rsid w:val="00E7380A"/>
    <w:rsid w:val="00E77FF7"/>
    <w:rsid w:val="00E86FB7"/>
    <w:rsid w:val="00E90B20"/>
    <w:rsid w:val="00EE439E"/>
    <w:rsid w:val="00F059F5"/>
    <w:rsid w:val="00F07E3B"/>
    <w:rsid w:val="00F10388"/>
    <w:rsid w:val="00F13D49"/>
    <w:rsid w:val="00F1421A"/>
    <w:rsid w:val="00F16CA5"/>
    <w:rsid w:val="00F2054F"/>
    <w:rsid w:val="00F2103E"/>
    <w:rsid w:val="00F60968"/>
    <w:rsid w:val="00F73ECD"/>
    <w:rsid w:val="00F751F0"/>
    <w:rsid w:val="00F87DAE"/>
    <w:rsid w:val="00F900C6"/>
    <w:rsid w:val="00F930D7"/>
    <w:rsid w:val="00FA3217"/>
    <w:rsid w:val="00FB2B9C"/>
    <w:rsid w:val="00FB4A05"/>
    <w:rsid w:val="00FB727E"/>
    <w:rsid w:val="00FC1821"/>
    <w:rsid w:val="00FD20F9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396777"/>
  <w15:docId w15:val="{7CF32ED5-782E-4538-8A35-91078109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589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11589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rsid w:val="0064103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ko-KR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641039"/>
    <w:rPr>
      <w:rFonts w:ascii="Calibri" w:hAnsi="Calibri" w:cs="Times New Roman"/>
    </w:rPr>
  </w:style>
  <w:style w:type="paragraph" w:styleId="Rodap">
    <w:name w:val="footer"/>
    <w:basedOn w:val="Normal"/>
    <w:link w:val="RodapCarter"/>
    <w:uiPriority w:val="99"/>
    <w:rsid w:val="0064103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ko-KR"/>
    </w:r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641039"/>
    <w:rPr>
      <w:rFonts w:ascii="Calibri" w:hAnsi="Calibri" w:cs="Times New Roman"/>
    </w:rPr>
  </w:style>
  <w:style w:type="paragraph" w:styleId="SemEspaamento">
    <w:name w:val="No Spacing"/>
    <w:link w:val="SemEspaamentoCarter"/>
    <w:uiPriority w:val="99"/>
    <w:qFormat/>
    <w:rsid w:val="00641039"/>
    <w:rPr>
      <w:rFonts w:eastAsia="Times New Roman"/>
    </w:rPr>
  </w:style>
  <w:style w:type="character" w:customStyle="1" w:styleId="SemEspaamentoCarter">
    <w:name w:val="Sem Espaçamento Caráter"/>
    <w:link w:val="SemEspaamento"/>
    <w:uiPriority w:val="99"/>
    <w:locked/>
    <w:rsid w:val="00641039"/>
    <w:rPr>
      <w:rFonts w:eastAsia="Times New Roman"/>
      <w:sz w:val="22"/>
      <w:lang w:val="pt-PT" w:eastAsia="pt-PT"/>
    </w:rPr>
  </w:style>
  <w:style w:type="paragraph" w:customStyle="1" w:styleId="msolistparagraph0">
    <w:name w:val="msolistparagraph"/>
    <w:basedOn w:val="Normal"/>
    <w:uiPriority w:val="99"/>
    <w:rsid w:val="00183CA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rsid w:val="00815224"/>
    <w:rPr>
      <w:rFonts w:cs="Times New Roman"/>
      <w:sz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81522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815224"/>
    <w:rPr>
      <w:rFonts w:cs="Times New Roman"/>
      <w:sz w:val="2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81522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locked/>
    <w:rsid w:val="00815224"/>
    <w:rPr>
      <w:rFonts w:cs="Times New Roman"/>
      <w:b/>
      <w:sz w:val="20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rsid w:val="008152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815224"/>
    <w:rPr>
      <w:rFonts w:ascii="Tahoma" w:hAnsi="Tahoma" w:cs="Times New Roman"/>
      <w:sz w:val="16"/>
      <w:lang w:eastAsia="en-US"/>
    </w:rPr>
  </w:style>
  <w:style w:type="paragraph" w:customStyle="1" w:styleId="F9E977197262459AB16AE09F8A4F0155">
    <w:name w:val="F9E977197262459AB16AE09F8A4F0155"/>
    <w:uiPriority w:val="99"/>
    <w:rsid w:val="005820A4"/>
    <w:pPr>
      <w:spacing w:after="200" w:line="276" w:lineRule="auto"/>
    </w:pPr>
    <w:rPr>
      <w:rFonts w:eastAsia="Times New Roman"/>
    </w:rPr>
  </w:style>
  <w:style w:type="character" w:styleId="Hiperligao">
    <w:name w:val="Hyperlink"/>
    <w:basedOn w:val="Tipodeletrapredefinidodopargrafo"/>
    <w:uiPriority w:val="99"/>
    <w:rsid w:val="0011479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B40A-3E15-4651-9BAE-5E044B81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DE ASSOCIAÇÕES</vt:lpstr>
    </vt:vector>
  </TitlesOfParts>
  <Company>Hewlett-Packard Company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DE ASSOCIAÇÕES</dc:title>
  <dc:subject/>
  <dc:creator>Murta Rosa</dc:creator>
  <cp:keywords/>
  <dc:description/>
  <cp:lastModifiedBy>Paula Lopes</cp:lastModifiedBy>
  <cp:revision>14</cp:revision>
  <cp:lastPrinted>2015-07-02T15:32:00Z</cp:lastPrinted>
  <dcterms:created xsi:type="dcterms:W3CDTF">2020-07-06T11:11:00Z</dcterms:created>
  <dcterms:modified xsi:type="dcterms:W3CDTF">2021-06-04T09:29:00Z</dcterms:modified>
</cp:coreProperties>
</file>